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2139EA78" w14:textId="77777777" w:rsidR="004801FF" w:rsidRPr="00C44995" w:rsidRDefault="004801FF" w:rsidP="00C44995">
      <w:pPr>
        <w:spacing w:line="360" w:lineRule="auto"/>
        <w:rPr>
          <w:rFonts w:ascii="Arial" w:eastAsiaTheme="majorEastAsia" w:hAnsi="Arial" w:cs="Arial"/>
          <w:b/>
          <w:bCs/>
          <w:sz w:val="44"/>
          <w:szCs w:val="44"/>
          <w:lang w:val="cy-GB"/>
        </w:rPr>
      </w:pPr>
      <w:r w:rsidRPr="00C44995">
        <w:rPr>
          <w:rFonts w:ascii="Arial" w:eastAsiaTheme="majorEastAsia" w:hAnsi="Arial" w:cs="Arial"/>
          <w:b/>
          <w:bCs/>
          <w:sz w:val="44"/>
          <w:szCs w:val="44"/>
          <w:lang w:val="cy-GB"/>
        </w:rPr>
        <w:t>Galwad Agored Pencerdd:</w:t>
      </w:r>
      <w:r w:rsidRPr="00C44995">
        <w:rPr>
          <w:rFonts w:ascii="Arial" w:eastAsiaTheme="majorEastAsia" w:hAnsi="Arial" w:cs="Arial"/>
          <w:b/>
          <w:bCs/>
          <w:sz w:val="44"/>
          <w:szCs w:val="44"/>
          <w:lang w:val="cy-GB"/>
        </w:rPr>
        <w:br/>
        <w:t>Cynllun datblygu i gyw-gynganeddwyr</w:t>
      </w:r>
    </w:p>
    <w:p w14:paraId="45E4B21E"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br/>
      </w:r>
      <w:r w:rsidRPr="00C44995">
        <w:rPr>
          <w:rFonts w:ascii="Arial" w:eastAsiaTheme="majorEastAsia" w:hAnsi="Arial" w:cs="Arial"/>
          <w:b/>
          <w:bCs/>
          <w:sz w:val="44"/>
          <w:szCs w:val="44"/>
          <w:lang w:val="cy-GB"/>
        </w:rPr>
        <w:t>Dyddiad Cau ymgeisio:</w:t>
      </w:r>
      <w:r w:rsidRPr="00C44995">
        <w:rPr>
          <w:rFonts w:ascii="Arial" w:eastAsiaTheme="majorEastAsia" w:hAnsi="Arial" w:cs="Arial"/>
          <w:sz w:val="44"/>
          <w:szCs w:val="44"/>
          <w:lang w:val="cy-GB"/>
        </w:rPr>
        <w:t xml:space="preserve"> 12:00 pm hanner dydd, dydd Mercher 21 Ionawr 2026</w:t>
      </w:r>
    </w:p>
    <w:p w14:paraId="71920F66" w14:textId="77777777" w:rsidR="004801FF" w:rsidRPr="00C44995" w:rsidRDefault="004801FF" w:rsidP="00C44995">
      <w:pPr>
        <w:spacing w:line="360" w:lineRule="auto"/>
        <w:rPr>
          <w:rFonts w:ascii="Arial" w:eastAsiaTheme="majorEastAsia" w:hAnsi="Arial" w:cs="Arial"/>
          <w:i/>
          <w:iCs/>
          <w:sz w:val="44"/>
          <w:szCs w:val="44"/>
          <w:lang w:val="cy-GB"/>
        </w:rPr>
      </w:pPr>
    </w:p>
    <w:p w14:paraId="0B65A87B"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 xml:space="preserve">Mae Llenyddiaeth Cymru yn falch o gynnig ein cynllun datblygu i gyw-gynganeddwyr, Pencerdd, am y trydydd tro. Mae Pencerdd yn gynllun blwyddyn o hyd i feithrin lleisiau a safbwyntiau o bob math o fewn Cerdd Dafod. Caiff y rhaglen ei gynnig mewn partneriaeth â Chymdeithas Barddas. </w:t>
      </w:r>
    </w:p>
    <w:p w14:paraId="55FD23DD"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Wyt ti’n gynganeddwr lled-newydd? Liciet ti gyfle i ganolbwyntio ar y grefft am flwyddyn? Os felly, darllen ymlaen...</w:t>
      </w:r>
    </w:p>
    <w:p w14:paraId="6B55C36D"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lastRenderedPageBreak/>
        <w:t xml:space="preserve">Rydym yn cynnig cyfle i bum bardd ddatblygu eu sgiliau fel cynganeddwyr trwy raglen Pencerdd. Nod y cynllun hwn yw rhoi hwb i Benceirddiaid y dyfodol. Gobeithiwn y bydd y gefnogaeth ddwys yn galluogi i leisiau a safbwyntiau newydd yng nghrefft y gynghanedd ddod i’r amlwg. </w:t>
      </w:r>
    </w:p>
    <w:p w14:paraId="54372D40" w14:textId="1F0D2331"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Mae cynllun Pencerdd eisoes wedi cefnogi naw bardd sydd ar eu siwrne gyda’r canu caeth. Yn eu mysg mae Non Lewis, a enillodd Gadair Eisteddfod Ysgol Farddol Caerfyrddin 2024</w:t>
      </w:r>
      <w:r w:rsidR="00DB4A26">
        <w:rPr>
          <w:rFonts w:ascii="Arial" w:eastAsiaTheme="majorEastAsia" w:hAnsi="Arial" w:cs="Arial"/>
          <w:sz w:val="44"/>
          <w:szCs w:val="44"/>
          <w:lang w:val="cy-GB"/>
        </w:rPr>
        <w:t xml:space="preserve"> </w:t>
      </w:r>
      <w:r w:rsidR="00DB4A26" w:rsidRPr="00DB4A26">
        <w:rPr>
          <w:rFonts w:ascii="Arial" w:eastAsiaTheme="majorEastAsia" w:hAnsi="Arial" w:cs="Arial"/>
          <w:sz w:val="44"/>
          <w:szCs w:val="44"/>
        </w:rPr>
        <w:t xml:space="preserve">a Mared Fflur a </w:t>
      </w:r>
      <w:proofErr w:type="spellStart"/>
      <w:r w:rsidR="00DB4A26" w:rsidRPr="00DB4A26">
        <w:rPr>
          <w:rFonts w:ascii="Arial" w:eastAsiaTheme="majorEastAsia" w:hAnsi="Arial" w:cs="Arial"/>
          <w:sz w:val="44"/>
          <w:szCs w:val="44"/>
        </w:rPr>
        <w:t>enillodd</w:t>
      </w:r>
      <w:proofErr w:type="spellEnd"/>
      <w:r w:rsidR="00DB4A26" w:rsidRPr="00DB4A26">
        <w:rPr>
          <w:rFonts w:ascii="Arial" w:eastAsiaTheme="majorEastAsia" w:hAnsi="Arial" w:cs="Arial"/>
          <w:sz w:val="44"/>
          <w:szCs w:val="44"/>
        </w:rPr>
        <w:t xml:space="preserve"> </w:t>
      </w:r>
      <w:proofErr w:type="spellStart"/>
      <w:r w:rsidR="00DB4A26" w:rsidRPr="00DB4A26">
        <w:rPr>
          <w:rFonts w:ascii="Arial" w:eastAsiaTheme="majorEastAsia" w:hAnsi="Arial" w:cs="Arial"/>
          <w:sz w:val="44"/>
          <w:szCs w:val="44"/>
        </w:rPr>
        <w:t>Gadair</w:t>
      </w:r>
      <w:proofErr w:type="spellEnd"/>
      <w:r w:rsidR="00DB4A26" w:rsidRPr="00DB4A26">
        <w:rPr>
          <w:rFonts w:ascii="Arial" w:eastAsiaTheme="majorEastAsia" w:hAnsi="Arial" w:cs="Arial"/>
          <w:sz w:val="44"/>
          <w:szCs w:val="44"/>
        </w:rPr>
        <w:t xml:space="preserve"> Eisteddfod </w:t>
      </w:r>
      <w:proofErr w:type="spellStart"/>
      <w:r w:rsidR="00DB4A26" w:rsidRPr="00DB4A26">
        <w:rPr>
          <w:rFonts w:ascii="Arial" w:eastAsiaTheme="majorEastAsia" w:hAnsi="Arial" w:cs="Arial"/>
          <w:sz w:val="44"/>
          <w:szCs w:val="44"/>
        </w:rPr>
        <w:t>Ffermwyr</w:t>
      </w:r>
      <w:proofErr w:type="spellEnd"/>
      <w:r w:rsidR="00DB4A26" w:rsidRPr="00DB4A26">
        <w:rPr>
          <w:rFonts w:ascii="Arial" w:eastAsiaTheme="majorEastAsia" w:hAnsi="Arial" w:cs="Arial"/>
          <w:sz w:val="44"/>
          <w:szCs w:val="44"/>
        </w:rPr>
        <w:t xml:space="preserve"> </w:t>
      </w:r>
      <w:proofErr w:type="spellStart"/>
      <w:r w:rsidR="00DB4A26" w:rsidRPr="00DB4A26">
        <w:rPr>
          <w:rFonts w:ascii="Arial" w:eastAsiaTheme="majorEastAsia" w:hAnsi="Arial" w:cs="Arial"/>
          <w:sz w:val="44"/>
          <w:szCs w:val="44"/>
        </w:rPr>
        <w:t>Ifanc</w:t>
      </w:r>
      <w:proofErr w:type="spellEnd"/>
      <w:r w:rsidR="00DB4A26" w:rsidRPr="00DB4A26">
        <w:rPr>
          <w:rFonts w:ascii="Arial" w:eastAsiaTheme="majorEastAsia" w:hAnsi="Arial" w:cs="Arial"/>
          <w:sz w:val="44"/>
          <w:szCs w:val="44"/>
        </w:rPr>
        <w:t xml:space="preserve"> 2025.</w:t>
      </w:r>
    </w:p>
    <w:p w14:paraId="63CFC571"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 xml:space="preserve">Mae’r rhaglen yn cynnig cwrs preswyl pwrpasol, cefnogaeth unigol a gweithdai dwys fydd yn mireinio sgiliau a chodi hyder y beirdd yn y grefft o gynganeddu. Y nod yw y byddant </w:t>
      </w:r>
      <w:r w:rsidRPr="00C44995">
        <w:rPr>
          <w:rFonts w:ascii="Arial" w:eastAsiaTheme="majorEastAsia" w:hAnsi="Arial" w:cs="Arial"/>
          <w:sz w:val="44"/>
          <w:szCs w:val="44"/>
          <w:lang w:val="cy-GB"/>
        </w:rPr>
        <w:lastRenderedPageBreak/>
        <w:t xml:space="preserve">yn meithrin eu mynegiant personol eu hunain o fewn iaith Cerdd Dafod. </w:t>
      </w:r>
    </w:p>
    <w:p w14:paraId="34D66E0C"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 xml:space="preserve">Bydd ein beirdd yn mynd ymlaen i eirioli dros y grefft arbennig hon, gan blannu hadau cynghanedd ymysg grwpiau a chymdeithasau eraill. </w:t>
      </w:r>
    </w:p>
    <w:p w14:paraId="21488EB7"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 xml:space="preserve">Mae’r rhaglen blwyddyn o hyd yn </w:t>
      </w:r>
      <w:r w:rsidRPr="00C44995">
        <w:rPr>
          <w:rFonts w:ascii="Arial" w:eastAsiaTheme="majorEastAsia" w:hAnsi="Arial" w:cs="Arial"/>
          <w:sz w:val="44"/>
          <w:szCs w:val="44"/>
          <w:u w:val="single"/>
          <w:lang w:val="cy-GB"/>
        </w:rPr>
        <w:t>rhad ac am ddim</w:t>
      </w:r>
      <w:r w:rsidRPr="00C44995">
        <w:rPr>
          <w:rFonts w:ascii="Arial" w:eastAsiaTheme="majorEastAsia" w:hAnsi="Arial" w:cs="Arial"/>
          <w:sz w:val="44"/>
          <w:szCs w:val="44"/>
          <w:lang w:val="cy-GB"/>
        </w:rPr>
        <w:t>, a bydd yn rhedeg rhwng Mawrth 2026 a Mawrth 2027.</w:t>
      </w:r>
    </w:p>
    <w:p w14:paraId="7797B97A" w14:textId="77777777" w:rsidR="004801FF" w:rsidRPr="00C44995" w:rsidRDefault="004801FF" w:rsidP="00C44995">
      <w:pPr>
        <w:spacing w:line="360" w:lineRule="auto"/>
        <w:rPr>
          <w:rFonts w:ascii="Arial" w:eastAsiaTheme="majorEastAsia" w:hAnsi="Arial" w:cs="Arial"/>
          <w:i/>
          <w:iCs/>
          <w:sz w:val="44"/>
          <w:szCs w:val="44"/>
          <w:lang w:val="cy-GB"/>
        </w:rPr>
      </w:pPr>
      <w:r w:rsidRPr="00C44995">
        <w:rPr>
          <w:rFonts w:ascii="Arial" w:eastAsiaTheme="majorEastAsia" w:hAnsi="Arial" w:cs="Arial"/>
          <w:sz w:val="44"/>
          <w:szCs w:val="44"/>
          <w:lang w:val="cy-GB"/>
        </w:rPr>
        <w:t>Bydd carfan Pencerdd (y Disgyblion) yn:</w:t>
      </w:r>
    </w:p>
    <w:p w14:paraId="12B3639A"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 xml:space="preserve">Cychwyn ar y flwyddyn gyda </w:t>
      </w:r>
      <w:hyperlink r:id="rId11" w:history="1">
        <w:r w:rsidRPr="00C44995">
          <w:rPr>
            <w:rStyle w:val="Hyperlink"/>
            <w:rFonts w:ascii="Arial" w:eastAsiaTheme="majorEastAsia" w:hAnsi="Arial" w:cs="Arial"/>
            <w:sz w:val="44"/>
            <w:szCs w:val="44"/>
            <w:lang w:val="cy-GB"/>
          </w:rPr>
          <w:t>chwrs preswyl</w:t>
        </w:r>
      </w:hyperlink>
      <w:r w:rsidRPr="00C44995">
        <w:rPr>
          <w:rFonts w:ascii="Arial" w:eastAsiaTheme="majorEastAsia" w:hAnsi="Arial" w:cs="Arial"/>
          <w:sz w:val="44"/>
          <w:szCs w:val="44"/>
          <w:lang w:val="cy-GB"/>
        </w:rPr>
        <w:t xml:space="preserve"> yng Nghanolfan Ysgrifennu Tŷ Newydd rhwng dydd Llun, 30 Mawrth 2026 a dydd Gwener 3 Ebrill 2026 dan ofal y Prifeirdd Mererid </w:t>
      </w:r>
      <w:proofErr w:type="spellStart"/>
      <w:r w:rsidRPr="00C44995">
        <w:rPr>
          <w:rFonts w:ascii="Arial" w:eastAsiaTheme="majorEastAsia" w:hAnsi="Arial" w:cs="Arial"/>
          <w:sz w:val="44"/>
          <w:szCs w:val="44"/>
          <w:lang w:val="cy-GB"/>
        </w:rPr>
        <w:t>Hopwood</w:t>
      </w:r>
      <w:proofErr w:type="spellEnd"/>
      <w:r w:rsidRPr="00C44995">
        <w:rPr>
          <w:rFonts w:ascii="Arial" w:eastAsiaTheme="majorEastAsia" w:hAnsi="Arial" w:cs="Arial"/>
          <w:sz w:val="44"/>
          <w:szCs w:val="44"/>
          <w:lang w:val="cy-GB"/>
        </w:rPr>
        <w:t xml:space="preserve"> a Tudur Dylan Jones.</w:t>
      </w:r>
    </w:p>
    <w:p w14:paraId="0700BC2D"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lastRenderedPageBreak/>
        <w:t xml:space="preserve">Derbyn cyfres o bedwar gweithdy cynganeddu pellach dros </w:t>
      </w:r>
      <w:proofErr w:type="spellStart"/>
      <w:r w:rsidRPr="00C44995">
        <w:rPr>
          <w:rFonts w:ascii="Arial" w:eastAsiaTheme="majorEastAsia" w:hAnsi="Arial" w:cs="Arial"/>
          <w:sz w:val="44"/>
          <w:szCs w:val="44"/>
          <w:lang w:val="cy-GB"/>
        </w:rPr>
        <w:t>Zoom</w:t>
      </w:r>
      <w:proofErr w:type="spellEnd"/>
      <w:r w:rsidRPr="00C44995">
        <w:rPr>
          <w:rFonts w:ascii="Arial" w:eastAsiaTheme="majorEastAsia" w:hAnsi="Arial" w:cs="Arial"/>
          <w:sz w:val="44"/>
          <w:szCs w:val="44"/>
          <w:lang w:val="cy-GB"/>
        </w:rPr>
        <w:t xml:space="preserve"> yn ystod blwyddyn y cynllun (Ebrill 2026 – Mawrth 2027) fydd yn edrych ar nodweddion penodol o’r grefft.</w:t>
      </w:r>
    </w:p>
    <w:p w14:paraId="423FCAC9"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 xml:space="preserve">Cael eu paru gydag athro barddol, a byddant yn derbyn 5 sesiwn un-i-un hyd at ddwy awr dros </w:t>
      </w:r>
      <w:proofErr w:type="spellStart"/>
      <w:r w:rsidRPr="00C44995">
        <w:rPr>
          <w:rFonts w:ascii="Arial" w:eastAsiaTheme="majorEastAsia" w:hAnsi="Arial" w:cs="Arial"/>
          <w:sz w:val="44"/>
          <w:szCs w:val="44"/>
          <w:lang w:val="cy-GB"/>
        </w:rPr>
        <w:t>Zoom</w:t>
      </w:r>
      <w:proofErr w:type="spellEnd"/>
      <w:r w:rsidRPr="00C44995">
        <w:rPr>
          <w:rFonts w:ascii="Arial" w:eastAsiaTheme="majorEastAsia" w:hAnsi="Arial" w:cs="Arial"/>
          <w:sz w:val="44"/>
          <w:szCs w:val="44"/>
          <w:lang w:val="cy-GB"/>
        </w:rPr>
        <w:t xml:space="preserve"> (neu wyneb yn wyneb os yn lleol) gyda hwy.</w:t>
      </w:r>
    </w:p>
    <w:p w14:paraId="245362F4"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Derbyn 10 sesiwn Stafell Sgwennu rhithiol, sef sesiwn anffurfiol dan arweiniad bardd gwadd; ble bydd y bardd yn darllen eu cerddi a siarad am eu taith i farddoni a chynganeddu neu yn creu gofod i’r garfan rannu eu cerddi.</w:t>
      </w:r>
    </w:p>
    <w:p w14:paraId="2E07EDA1"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Derbyn tanysgrifiad i gylchgrawn Barddas am flwyddyn.</w:t>
      </w:r>
    </w:p>
    <w:p w14:paraId="0133FBCE"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lastRenderedPageBreak/>
        <w:t xml:space="preserve">Bydd cyfleoedd a gwybodaeth hefyd yn cael eu rhannu â’r garfan, e.e. gwybodaeth am Eisteddfodau lleol a chadeiriol ledled Cymru i annog y beirdd i ddatblygu eu crefft, a byddwn anelu i ddathlu cyflawniad y garfan mewn digwyddiad penllanw yn haf 2027.  </w:t>
      </w:r>
    </w:p>
    <w:p w14:paraId="424FB7CC" w14:textId="77777777" w:rsidR="004801FF" w:rsidRPr="00C44995" w:rsidRDefault="004801FF" w:rsidP="00C44995">
      <w:pPr>
        <w:spacing w:line="360" w:lineRule="auto"/>
        <w:rPr>
          <w:rFonts w:ascii="Arial" w:eastAsiaTheme="majorEastAsia" w:hAnsi="Arial" w:cs="Arial"/>
          <w:sz w:val="44"/>
          <w:szCs w:val="44"/>
          <w:lang w:val="cy-GB"/>
        </w:rPr>
      </w:pPr>
    </w:p>
    <w:p w14:paraId="074ADC2A"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Bydd disgwyl i feirdd Pencerdd:</w:t>
      </w:r>
    </w:p>
    <w:p w14:paraId="5DECE809"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Ymdrechu i gofrestru mewn dosbarthiadau cynganeddu lleol (neu ddigidol), i gyfoethogi’r profiad o ddysgu yn ystod y flwyddyn.</w:t>
      </w:r>
    </w:p>
    <w:p w14:paraId="648E849F"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Ymrwymo i’r rhaglen blwyddyn o hyd gan fynychu’r sesiynau sydd wedi eu trefnu iddynt (yn cynnwys y cwrs preswyl yn Nhŷ Newydd ar ei hyd).</w:t>
      </w:r>
    </w:p>
    <w:p w14:paraId="4A82C26B"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lastRenderedPageBreak/>
        <w:t>Eirioli dros y gynghanedd o fewn eu cymuned eu hunain ar ddiwedd y cyfnod er mwyn i fwy ddysgu am y gynghanedd. Gallai hyn fod ar ffurf gweithdy, sgwennu erthygl yn adrodd hanes eu blwyddyn neu drefnu talwrn. Mae croeso i bob cyfrannwr gynnig eu syniadau eu hunain.</w:t>
      </w:r>
    </w:p>
    <w:p w14:paraId="156969FA"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Helpu Llenyddiaeth Cymru a Barddas i hyrwyddo’r cynllun a chasglu effaith drwy gynnig adborth a dyfyniadau ar gyfer astudiaethau achos, erthyglau ac ati.</w:t>
      </w:r>
    </w:p>
    <w:p w14:paraId="08134CE7" w14:textId="77777777" w:rsidR="004801FF" w:rsidRPr="00C44995" w:rsidRDefault="004801FF" w:rsidP="00C44995">
      <w:pPr>
        <w:spacing w:line="360" w:lineRule="auto"/>
        <w:rPr>
          <w:rFonts w:ascii="Arial" w:eastAsiaTheme="majorEastAsia" w:hAnsi="Arial" w:cs="Arial"/>
          <w:sz w:val="44"/>
          <w:szCs w:val="44"/>
          <w:lang w:val="cy-GB"/>
        </w:rPr>
      </w:pPr>
    </w:p>
    <w:p w14:paraId="6779EC6B" w14:textId="77777777" w:rsidR="004801FF" w:rsidRPr="00C44995" w:rsidRDefault="004801FF" w:rsidP="00C44995">
      <w:pPr>
        <w:spacing w:line="360" w:lineRule="auto"/>
        <w:rPr>
          <w:rFonts w:ascii="Arial" w:eastAsiaTheme="majorEastAsia" w:hAnsi="Arial" w:cs="Arial"/>
          <w:b/>
          <w:bCs/>
          <w:sz w:val="44"/>
          <w:szCs w:val="44"/>
          <w:lang w:val="cy-GB"/>
        </w:rPr>
      </w:pPr>
      <w:r w:rsidRPr="00C44995">
        <w:rPr>
          <w:rFonts w:ascii="Arial" w:eastAsiaTheme="majorEastAsia" w:hAnsi="Arial" w:cs="Arial"/>
          <w:b/>
          <w:bCs/>
          <w:sz w:val="44"/>
          <w:szCs w:val="44"/>
          <w:lang w:val="cy-GB"/>
        </w:rPr>
        <w:t>Y Broses Ymgeisio</w:t>
      </w:r>
    </w:p>
    <w:p w14:paraId="4B6FAF0B"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Mae’r broses ymgeisio yn syml:</w:t>
      </w:r>
    </w:p>
    <w:p w14:paraId="169B2199"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Bydd yr alwad ar agor rhwng 16 Rhagfyr 2025 ac 21 Ionawr 2026</w:t>
      </w:r>
    </w:p>
    <w:p w14:paraId="5864B3F0"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lastRenderedPageBreak/>
        <w:t xml:space="preserve">Bydd Panel o arbenigwyr yn dethol 5 bardd y rhaglen </w:t>
      </w:r>
    </w:p>
    <w:p w14:paraId="2A57D15C" w14:textId="77777777" w:rsidR="004801FF" w:rsidRPr="00C44995" w:rsidRDefault="004801FF" w:rsidP="00C44995">
      <w:pPr>
        <w:numPr>
          <w:ilvl w:val="0"/>
          <w:numId w:val="9"/>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Bydd Llenyddiaeth Cymru yn cyhoeddi enwau beirdd cynllun Pencerdd erbyn 1 Mawrth 2026</w:t>
      </w:r>
    </w:p>
    <w:p w14:paraId="060781BB" w14:textId="57EC432F" w:rsidR="004801FF" w:rsidRPr="00DB4A26" w:rsidRDefault="004801FF" w:rsidP="00C44995">
      <w:pPr>
        <w:spacing w:line="360" w:lineRule="auto"/>
        <w:rPr>
          <w:rStyle w:val="Hyperlink"/>
          <w:rFonts w:ascii="Arial" w:eastAsiaTheme="majorEastAsia" w:hAnsi="Arial" w:cs="Arial"/>
          <w:sz w:val="44"/>
          <w:szCs w:val="44"/>
          <w:lang w:val="cy-GB"/>
        </w:rPr>
      </w:pPr>
      <w:r w:rsidRPr="00C44995">
        <w:rPr>
          <w:rFonts w:ascii="Arial" w:eastAsiaTheme="majorEastAsia" w:hAnsi="Arial" w:cs="Arial"/>
          <w:sz w:val="44"/>
          <w:szCs w:val="44"/>
          <w:lang w:val="cy-GB"/>
        </w:rPr>
        <w:t xml:space="preserve">I ymgeisio clicia ar y ddolen hon: </w:t>
      </w:r>
      <w:r w:rsidR="00DB4A26">
        <w:rPr>
          <w:rFonts w:ascii="Arial" w:eastAsiaTheme="majorEastAsia" w:hAnsi="Arial" w:cs="Arial"/>
          <w:sz w:val="44"/>
          <w:szCs w:val="44"/>
          <w:lang w:val="cy-GB"/>
        </w:rPr>
        <w:fldChar w:fldCharType="begin"/>
      </w:r>
      <w:r w:rsidR="00DB4A26">
        <w:rPr>
          <w:rFonts w:ascii="Arial" w:eastAsiaTheme="majorEastAsia" w:hAnsi="Arial" w:cs="Arial"/>
          <w:sz w:val="44"/>
          <w:szCs w:val="44"/>
          <w:lang w:val="cy-GB"/>
        </w:rPr>
        <w:instrText>HYPERLINK "https://literaturewalesllenyddiaethcymru.beaconforms.com/form/d8f2da22"</w:instrText>
      </w:r>
      <w:r w:rsidR="00DB4A26">
        <w:rPr>
          <w:rFonts w:ascii="Arial" w:eastAsiaTheme="majorEastAsia" w:hAnsi="Arial" w:cs="Arial"/>
          <w:sz w:val="44"/>
          <w:szCs w:val="44"/>
          <w:lang w:val="cy-GB"/>
        </w:rPr>
      </w:r>
      <w:r w:rsidR="00DB4A26">
        <w:rPr>
          <w:rFonts w:ascii="Arial" w:eastAsiaTheme="majorEastAsia" w:hAnsi="Arial" w:cs="Arial"/>
          <w:sz w:val="44"/>
          <w:szCs w:val="44"/>
          <w:lang w:val="cy-GB"/>
        </w:rPr>
        <w:fldChar w:fldCharType="separate"/>
      </w:r>
      <w:r w:rsidRPr="00DB4A26">
        <w:rPr>
          <w:rStyle w:val="Hyperlink"/>
          <w:rFonts w:ascii="Arial" w:eastAsiaTheme="majorEastAsia" w:hAnsi="Arial" w:cs="Arial"/>
          <w:sz w:val="44"/>
          <w:szCs w:val="44"/>
          <w:lang w:val="cy-GB"/>
        </w:rPr>
        <w:t>Ffurflen gais Pencerdd</w:t>
      </w:r>
    </w:p>
    <w:p w14:paraId="69088519" w14:textId="7B4AB3FD" w:rsidR="004801FF" w:rsidRPr="00C44995" w:rsidRDefault="00DB4A26" w:rsidP="00C44995">
      <w:pPr>
        <w:spacing w:line="360" w:lineRule="auto"/>
        <w:rPr>
          <w:rFonts w:ascii="Arial" w:eastAsiaTheme="majorEastAsia" w:hAnsi="Arial" w:cs="Arial"/>
          <w:sz w:val="44"/>
          <w:szCs w:val="44"/>
          <w:lang w:val="cy-GB"/>
        </w:rPr>
      </w:pPr>
      <w:r>
        <w:rPr>
          <w:rFonts w:ascii="Arial" w:eastAsiaTheme="majorEastAsia" w:hAnsi="Arial" w:cs="Arial"/>
          <w:sz w:val="44"/>
          <w:szCs w:val="44"/>
          <w:lang w:val="cy-GB"/>
        </w:rPr>
        <w:fldChar w:fldCharType="end"/>
      </w:r>
      <w:r w:rsidR="004801FF" w:rsidRPr="00C44995">
        <w:rPr>
          <w:rFonts w:ascii="Arial" w:eastAsiaTheme="majorEastAsia" w:hAnsi="Arial" w:cs="Arial"/>
          <w:sz w:val="44"/>
          <w:szCs w:val="44"/>
          <w:lang w:val="cy-GB"/>
        </w:rPr>
        <w:t>Dyma’r cwestiynau y bydd angen eu hateb:</w:t>
      </w:r>
    </w:p>
    <w:p w14:paraId="06E709B2" w14:textId="77777777" w:rsidR="004801FF" w:rsidRPr="00C44995" w:rsidRDefault="004801FF" w:rsidP="00C44995">
      <w:pPr>
        <w:numPr>
          <w:ilvl w:val="0"/>
          <w:numId w:val="8"/>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Enw, cyfeiriad ac e-bost</w:t>
      </w:r>
    </w:p>
    <w:p w14:paraId="686B9D92" w14:textId="77777777" w:rsidR="004801FF" w:rsidRPr="00C44995" w:rsidRDefault="004801FF" w:rsidP="00C44995">
      <w:pPr>
        <w:numPr>
          <w:ilvl w:val="0"/>
          <w:numId w:val="8"/>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Beth yw eich profiad o’r gynghanedd hyd yma? Er enghraifft ydych chi wedi cael rhai gwersi cynganeddu, wedi mynychu cwrs cynganeddu yng Nghanolfan Tŷ Newydd neu wedi bod yn dysgu eich hun gyda llyfrau? (dim mwy na 250 gair)</w:t>
      </w:r>
    </w:p>
    <w:p w14:paraId="0388D4D1" w14:textId="77777777" w:rsidR="004801FF" w:rsidRPr="00C44995" w:rsidRDefault="004801FF" w:rsidP="00C44995">
      <w:pPr>
        <w:numPr>
          <w:ilvl w:val="0"/>
          <w:numId w:val="8"/>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lastRenderedPageBreak/>
        <w:t>Pam yr hoffech chi fod yn rhan o’r cynllun? (dim mwy na 300 gair)</w:t>
      </w:r>
    </w:p>
    <w:p w14:paraId="3359032F" w14:textId="77777777" w:rsidR="004801FF" w:rsidRPr="00C44995" w:rsidRDefault="004801FF" w:rsidP="00C44995">
      <w:pPr>
        <w:numPr>
          <w:ilvl w:val="0"/>
          <w:numId w:val="8"/>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Sut rydych chi’n lais newydd ym myd barddoniaeth Gymraeg a’r gynghanedd yn eich barn chi? (dim mwy na 300 gair)</w:t>
      </w:r>
    </w:p>
    <w:p w14:paraId="78DBF0D2" w14:textId="77777777" w:rsidR="004801FF" w:rsidRPr="00C44995" w:rsidRDefault="004801FF" w:rsidP="00C44995">
      <w:pPr>
        <w:numPr>
          <w:ilvl w:val="0"/>
          <w:numId w:val="8"/>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Gyda pha gymuned y byddech chi am rannu eich dysg ar ddiwedd y flwyddyn – a sut (dim mwy na 300 gair)</w:t>
      </w:r>
    </w:p>
    <w:p w14:paraId="28B2A4D2" w14:textId="77777777" w:rsidR="004801FF" w:rsidRPr="00C44995" w:rsidRDefault="004801FF" w:rsidP="00C44995">
      <w:pPr>
        <w:numPr>
          <w:ilvl w:val="0"/>
          <w:numId w:val="8"/>
        </w:num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Cyflwynwch dair cerdd gennych (does dim angen iddynt fod mewn cynghanedd llawn)</w:t>
      </w:r>
    </w:p>
    <w:p w14:paraId="6869E1EE" w14:textId="1ED25F2C"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 xml:space="preserve">Byddwch yn cwblhau’r cais ar system </w:t>
      </w:r>
      <w:proofErr w:type="spellStart"/>
      <w:r w:rsidRPr="00C44995">
        <w:rPr>
          <w:rFonts w:ascii="Arial" w:eastAsiaTheme="majorEastAsia" w:hAnsi="Arial" w:cs="Arial"/>
          <w:sz w:val="44"/>
          <w:szCs w:val="44"/>
          <w:lang w:val="cy-GB"/>
        </w:rPr>
        <w:t>arlein</w:t>
      </w:r>
      <w:proofErr w:type="spellEnd"/>
      <w:r w:rsidRPr="00C44995">
        <w:rPr>
          <w:rFonts w:ascii="Arial" w:eastAsiaTheme="majorEastAsia" w:hAnsi="Arial" w:cs="Arial"/>
          <w:sz w:val="44"/>
          <w:szCs w:val="44"/>
          <w:lang w:val="cy-GB"/>
        </w:rPr>
        <w:t xml:space="preserve"> </w:t>
      </w:r>
      <w:proofErr w:type="spellStart"/>
      <w:r w:rsidRPr="00C44995">
        <w:rPr>
          <w:rFonts w:ascii="Arial" w:eastAsiaTheme="majorEastAsia" w:hAnsi="Arial" w:cs="Arial"/>
          <w:sz w:val="44"/>
          <w:szCs w:val="44"/>
          <w:lang w:val="cy-GB"/>
        </w:rPr>
        <w:t>Beacon</w:t>
      </w:r>
      <w:proofErr w:type="spellEnd"/>
      <w:r w:rsidR="00C44995">
        <w:rPr>
          <w:rFonts w:ascii="Arial" w:eastAsiaTheme="majorEastAsia" w:hAnsi="Arial" w:cs="Arial"/>
          <w:sz w:val="44"/>
          <w:szCs w:val="44"/>
          <w:lang w:val="cy-GB"/>
        </w:rPr>
        <w:t xml:space="preserve">. </w:t>
      </w:r>
      <w:r w:rsidRPr="00C44995">
        <w:rPr>
          <w:rFonts w:ascii="Arial" w:eastAsiaTheme="majorEastAsia" w:hAnsi="Arial" w:cs="Arial"/>
          <w:sz w:val="44"/>
          <w:szCs w:val="44"/>
          <w:lang w:val="cy-GB"/>
        </w:rPr>
        <w:t xml:space="preserve">Mae’r ffurflen gais hefyd ar gael mewn fersiynau </w:t>
      </w:r>
      <w:hyperlink r:id="rId12" w:history="1">
        <w:r w:rsidRPr="00C44995">
          <w:rPr>
            <w:rStyle w:val="Hyperlink"/>
            <w:rFonts w:ascii="Arial" w:eastAsiaTheme="majorEastAsia" w:hAnsi="Arial" w:cs="Arial"/>
            <w:sz w:val="44"/>
            <w:szCs w:val="44"/>
            <w:lang w:val="cy-GB"/>
          </w:rPr>
          <w:t>print bras a dyslecsia gyfeillgar</w:t>
        </w:r>
      </w:hyperlink>
      <w:r w:rsidRPr="00C44995">
        <w:rPr>
          <w:rFonts w:ascii="Arial" w:eastAsiaTheme="majorEastAsia" w:hAnsi="Arial" w:cs="Arial"/>
          <w:sz w:val="44"/>
          <w:szCs w:val="44"/>
          <w:lang w:val="cy-GB"/>
        </w:rPr>
        <w:t xml:space="preserve">. Os yw llenwi’r ffurflen </w:t>
      </w:r>
      <w:proofErr w:type="spellStart"/>
      <w:r w:rsidRPr="00C44995">
        <w:rPr>
          <w:rFonts w:ascii="Arial" w:eastAsiaTheme="majorEastAsia" w:hAnsi="Arial" w:cs="Arial"/>
          <w:sz w:val="44"/>
          <w:szCs w:val="44"/>
          <w:lang w:val="cy-GB"/>
        </w:rPr>
        <w:t>arlein</w:t>
      </w:r>
      <w:proofErr w:type="spellEnd"/>
      <w:r w:rsidRPr="00C44995">
        <w:rPr>
          <w:rFonts w:ascii="Arial" w:eastAsiaTheme="majorEastAsia" w:hAnsi="Arial" w:cs="Arial"/>
          <w:sz w:val="44"/>
          <w:szCs w:val="44"/>
          <w:lang w:val="cy-GB"/>
        </w:rPr>
        <w:t xml:space="preserve"> yn amhosib am unrhyw reswm, gallwch drefnu ei </w:t>
      </w:r>
      <w:proofErr w:type="spellStart"/>
      <w:r w:rsidRPr="00C44995">
        <w:rPr>
          <w:rFonts w:ascii="Arial" w:eastAsiaTheme="majorEastAsia" w:hAnsi="Arial" w:cs="Arial"/>
          <w:sz w:val="44"/>
          <w:szCs w:val="44"/>
          <w:lang w:val="cy-GB"/>
        </w:rPr>
        <w:lastRenderedPageBreak/>
        <w:t>ebostio</w:t>
      </w:r>
      <w:proofErr w:type="spellEnd"/>
      <w:r w:rsidRPr="00C44995">
        <w:rPr>
          <w:rFonts w:ascii="Arial" w:eastAsiaTheme="majorEastAsia" w:hAnsi="Arial" w:cs="Arial"/>
          <w:sz w:val="44"/>
          <w:szCs w:val="44"/>
          <w:lang w:val="cy-GB"/>
        </w:rPr>
        <w:t xml:space="preserve"> atom yn lle. Cysylltwch â ni i drafod: </w:t>
      </w:r>
      <w:hyperlink r:id="rId13" w:history="1">
        <w:r w:rsidRPr="00C44995">
          <w:rPr>
            <w:rStyle w:val="Hyperlink"/>
            <w:rFonts w:ascii="Arial" w:eastAsiaTheme="majorEastAsia" w:hAnsi="Arial" w:cs="Arial"/>
            <w:sz w:val="44"/>
            <w:szCs w:val="44"/>
            <w:lang w:val="cy-GB"/>
          </w:rPr>
          <w:t>post@llenyddiaethcymru.org</w:t>
        </w:r>
      </w:hyperlink>
      <w:r w:rsidRPr="00C44995">
        <w:rPr>
          <w:rFonts w:ascii="Arial" w:eastAsiaTheme="majorEastAsia" w:hAnsi="Arial" w:cs="Arial"/>
          <w:sz w:val="44"/>
          <w:szCs w:val="44"/>
          <w:lang w:val="cy-GB"/>
        </w:rPr>
        <w:t xml:space="preserve"> </w:t>
      </w:r>
    </w:p>
    <w:p w14:paraId="410D58E7" w14:textId="77777777" w:rsidR="004801FF" w:rsidRPr="00C44995" w:rsidRDefault="004801FF" w:rsidP="00C44995">
      <w:pPr>
        <w:spacing w:line="360" w:lineRule="auto"/>
        <w:rPr>
          <w:rFonts w:ascii="Arial" w:eastAsiaTheme="majorEastAsia" w:hAnsi="Arial" w:cs="Arial"/>
          <w:b/>
          <w:bCs/>
          <w:sz w:val="44"/>
          <w:szCs w:val="44"/>
          <w:lang w:val="cy-GB"/>
        </w:rPr>
      </w:pPr>
      <w:r w:rsidRPr="00C44995">
        <w:rPr>
          <w:rFonts w:ascii="Arial" w:eastAsiaTheme="majorEastAsia" w:hAnsi="Arial" w:cs="Arial"/>
          <w:b/>
          <w:bCs/>
          <w:sz w:val="44"/>
          <w:szCs w:val="44"/>
          <w:lang w:val="cy-GB"/>
        </w:rPr>
        <w:t>Pwy sy’n cael ymgeisio?</w:t>
      </w:r>
    </w:p>
    <w:p w14:paraId="38186FE8" w14:textId="77777777" w:rsidR="004801FF" w:rsidRPr="00C44995" w:rsidRDefault="004801FF" w:rsidP="00C44995">
      <w:pPr>
        <w:spacing w:line="360" w:lineRule="auto"/>
        <w:rPr>
          <w:rFonts w:ascii="Arial" w:eastAsiaTheme="majorEastAsia" w:hAnsi="Arial" w:cs="Arial"/>
          <w:sz w:val="44"/>
          <w:szCs w:val="44"/>
          <w:lang w:val="cy-GB"/>
        </w:rPr>
      </w:pPr>
      <w:r w:rsidRPr="00C44995">
        <w:rPr>
          <w:rFonts w:ascii="Arial" w:eastAsiaTheme="majorEastAsia" w:hAnsi="Arial" w:cs="Arial"/>
          <w:sz w:val="44"/>
          <w:szCs w:val="44"/>
          <w:lang w:val="cy-GB"/>
        </w:rPr>
        <w:t>Mae’r cynllun hwn yn agored i unrhyw fardd dros 18 oed sy’n lled-newydd i’r grefft o gynganeddu. Gwyddwn fod amrediad eang iawn o allu o fewn y grefft o gynghanedd – a croesawn sgwrs gyda darpar ymgeiswyr i drafod os mai dyma’r cyfle cywir i chi ar eich taith gynganeddol.</w:t>
      </w:r>
    </w:p>
    <w:p w14:paraId="03483FF6" w14:textId="522759F1" w:rsidR="00D57785" w:rsidRPr="00C44995" w:rsidRDefault="00D57785" w:rsidP="00C44995">
      <w:pPr>
        <w:spacing w:line="360" w:lineRule="auto"/>
        <w:rPr>
          <w:rFonts w:ascii="Arial" w:hAnsi="Arial" w:cs="Arial"/>
        </w:rPr>
      </w:pPr>
    </w:p>
    <w:sectPr w:rsidR="00D57785" w:rsidRPr="00C44995" w:rsidSect="00CF44BC">
      <w:type w:val="continuous"/>
      <w:pgSz w:w="11906" w:h="16838"/>
      <w:pgMar w:top="1440" w:right="1440" w:bottom="1440" w:left="1440" w:header="709"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D31DB" w14:textId="77777777" w:rsidR="00C52CCF" w:rsidRDefault="00C52CCF">
      <w:pPr>
        <w:spacing w:after="0" w:line="240" w:lineRule="auto"/>
      </w:pPr>
      <w:r>
        <w:separator/>
      </w:r>
    </w:p>
  </w:endnote>
  <w:endnote w:type="continuationSeparator" w:id="0">
    <w:p w14:paraId="73EF8335" w14:textId="77777777" w:rsidR="00C52CCF" w:rsidRDefault="00C52CCF">
      <w:pPr>
        <w:spacing w:after="0" w:line="240" w:lineRule="auto"/>
      </w:pPr>
      <w:r>
        <w:continuationSeparator/>
      </w:r>
    </w:p>
  </w:endnote>
  <w:endnote w:type="continuationNotice" w:id="1">
    <w:p w14:paraId="2333DA0C" w14:textId="77777777" w:rsidR="00C52CCF" w:rsidRDefault="00C52C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LT Std 45 Light">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CB029" w14:textId="77777777" w:rsidR="00C52CCF" w:rsidRDefault="00C52CCF">
      <w:pPr>
        <w:spacing w:after="0" w:line="240" w:lineRule="auto"/>
      </w:pPr>
      <w:r>
        <w:separator/>
      </w:r>
    </w:p>
  </w:footnote>
  <w:footnote w:type="continuationSeparator" w:id="0">
    <w:p w14:paraId="3C0337D9" w14:textId="77777777" w:rsidR="00C52CCF" w:rsidRDefault="00C52CCF">
      <w:pPr>
        <w:spacing w:after="0" w:line="240" w:lineRule="auto"/>
      </w:pPr>
      <w:r>
        <w:continuationSeparator/>
      </w:r>
    </w:p>
  </w:footnote>
  <w:footnote w:type="continuationNotice" w:id="1">
    <w:p w14:paraId="3EED5F30" w14:textId="77777777" w:rsidR="00C52CCF" w:rsidRDefault="00C52C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293D"/>
    <w:multiLevelType w:val="hybridMultilevel"/>
    <w:tmpl w:val="7EB2F12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741D"/>
    <w:multiLevelType w:val="hybridMultilevel"/>
    <w:tmpl w:val="63180F6C"/>
    <w:lvl w:ilvl="0" w:tplc="39F6DE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57F22"/>
    <w:multiLevelType w:val="hybridMultilevel"/>
    <w:tmpl w:val="3D2E6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91925"/>
    <w:multiLevelType w:val="hybridMultilevel"/>
    <w:tmpl w:val="E1F4D860"/>
    <w:lvl w:ilvl="0" w:tplc="5270F0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50C07"/>
    <w:multiLevelType w:val="hybridMultilevel"/>
    <w:tmpl w:val="444C7A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204DD"/>
    <w:multiLevelType w:val="hybridMultilevel"/>
    <w:tmpl w:val="70BE9A98"/>
    <w:lvl w:ilvl="0" w:tplc="793EC9E8">
      <w:start w:val="1"/>
      <w:numFmt w:val="decimal"/>
      <w:lvlText w:val="%1."/>
      <w:lvlJc w:val="left"/>
      <w:pPr>
        <w:ind w:left="720" w:hanging="360"/>
      </w:pPr>
      <w:rPr>
        <w:rFonts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7B7C12"/>
    <w:multiLevelType w:val="hybridMultilevel"/>
    <w:tmpl w:val="44586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E14C10"/>
    <w:multiLevelType w:val="hybridMultilevel"/>
    <w:tmpl w:val="88D284B6"/>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030652"/>
    <w:multiLevelType w:val="hybridMultilevel"/>
    <w:tmpl w:val="2B5AA2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E91824"/>
    <w:multiLevelType w:val="hybridMultilevel"/>
    <w:tmpl w:val="CDE44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3739AB"/>
    <w:multiLevelType w:val="hybridMultilevel"/>
    <w:tmpl w:val="ACE43D68"/>
    <w:lvl w:ilvl="0" w:tplc="0809000F">
      <w:start w:val="1"/>
      <w:numFmt w:val="decimal"/>
      <w:lvlText w:val="%1."/>
      <w:lvlJc w:val="left"/>
      <w:pPr>
        <w:ind w:left="631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3A0F46"/>
    <w:multiLevelType w:val="hybridMultilevel"/>
    <w:tmpl w:val="FA7E6C56"/>
    <w:lvl w:ilvl="0" w:tplc="0464E6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2D5116"/>
    <w:multiLevelType w:val="multilevel"/>
    <w:tmpl w:val="DCF0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F4154B"/>
    <w:multiLevelType w:val="hybridMultilevel"/>
    <w:tmpl w:val="2CBA6182"/>
    <w:lvl w:ilvl="0" w:tplc="6FD24CEA">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3886472">
    <w:abstractNumId w:val="3"/>
  </w:num>
  <w:num w:numId="2" w16cid:durableId="31345103">
    <w:abstractNumId w:val="5"/>
  </w:num>
  <w:num w:numId="3" w16cid:durableId="1234663190">
    <w:abstractNumId w:val="15"/>
  </w:num>
  <w:num w:numId="4" w16cid:durableId="751589296">
    <w:abstractNumId w:val="12"/>
  </w:num>
  <w:num w:numId="5" w16cid:durableId="1412582122">
    <w:abstractNumId w:val="7"/>
  </w:num>
  <w:num w:numId="6" w16cid:durableId="428282046">
    <w:abstractNumId w:val="16"/>
  </w:num>
  <w:num w:numId="7" w16cid:durableId="1949265310">
    <w:abstractNumId w:val="1"/>
  </w:num>
  <w:num w:numId="8" w16cid:durableId="624120142">
    <w:abstractNumId w:val="11"/>
  </w:num>
  <w:num w:numId="9" w16cid:durableId="520779020">
    <w:abstractNumId w:val="4"/>
  </w:num>
  <w:num w:numId="10" w16cid:durableId="1028868753">
    <w:abstractNumId w:val="10"/>
  </w:num>
  <w:num w:numId="11" w16cid:durableId="1843814397">
    <w:abstractNumId w:val="8"/>
  </w:num>
  <w:num w:numId="12" w16cid:durableId="674725442">
    <w:abstractNumId w:val="13"/>
  </w:num>
  <w:num w:numId="13" w16cid:durableId="664010870">
    <w:abstractNumId w:val="9"/>
  </w:num>
  <w:num w:numId="14" w16cid:durableId="965280297">
    <w:abstractNumId w:val="0"/>
  </w:num>
  <w:num w:numId="15" w16cid:durableId="1953853772">
    <w:abstractNumId w:val="6"/>
  </w:num>
  <w:num w:numId="16" w16cid:durableId="580525990">
    <w:abstractNumId w:val="14"/>
  </w:num>
  <w:num w:numId="17" w16cid:durableId="1199393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32CA8"/>
    <w:rsid w:val="000538A3"/>
    <w:rsid w:val="000737DE"/>
    <w:rsid w:val="000A1426"/>
    <w:rsid w:val="000C64F9"/>
    <w:rsid w:val="000E3191"/>
    <w:rsid w:val="000E368A"/>
    <w:rsid w:val="001238A4"/>
    <w:rsid w:val="00185D64"/>
    <w:rsid w:val="0019093C"/>
    <w:rsid w:val="001B1DBB"/>
    <w:rsid w:val="001C18D4"/>
    <w:rsid w:val="001E68FA"/>
    <w:rsid w:val="00233AD3"/>
    <w:rsid w:val="002407E5"/>
    <w:rsid w:val="00240CD7"/>
    <w:rsid w:val="002442D4"/>
    <w:rsid w:val="002637FC"/>
    <w:rsid w:val="00271189"/>
    <w:rsid w:val="00277C50"/>
    <w:rsid w:val="002B7549"/>
    <w:rsid w:val="002D1B07"/>
    <w:rsid w:val="002E0BA0"/>
    <w:rsid w:val="002E6805"/>
    <w:rsid w:val="00316A21"/>
    <w:rsid w:val="003507A5"/>
    <w:rsid w:val="003548B5"/>
    <w:rsid w:val="00362F53"/>
    <w:rsid w:val="00367C87"/>
    <w:rsid w:val="0037170C"/>
    <w:rsid w:val="00377AF3"/>
    <w:rsid w:val="003E568B"/>
    <w:rsid w:val="0040047F"/>
    <w:rsid w:val="00400857"/>
    <w:rsid w:val="004019E1"/>
    <w:rsid w:val="00414EEB"/>
    <w:rsid w:val="004735FF"/>
    <w:rsid w:val="004801FF"/>
    <w:rsid w:val="004804EA"/>
    <w:rsid w:val="004919AD"/>
    <w:rsid w:val="004C4440"/>
    <w:rsid w:val="004D3BD2"/>
    <w:rsid w:val="0051126B"/>
    <w:rsid w:val="00532BC8"/>
    <w:rsid w:val="005B3C6A"/>
    <w:rsid w:val="005B3DE3"/>
    <w:rsid w:val="005C4D25"/>
    <w:rsid w:val="005F39DE"/>
    <w:rsid w:val="00625BE6"/>
    <w:rsid w:val="006344EA"/>
    <w:rsid w:val="00634B44"/>
    <w:rsid w:val="0064446B"/>
    <w:rsid w:val="00654B06"/>
    <w:rsid w:val="0065611B"/>
    <w:rsid w:val="006B77E6"/>
    <w:rsid w:val="00707995"/>
    <w:rsid w:val="00724C73"/>
    <w:rsid w:val="0073428F"/>
    <w:rsid w:val="00777FDD"/>
    <w:rsid w:val="00781ADF"/>
    <w:rsid w:val="007D60C4"/>
    <w:rsid w:val="007E4A06"/>
    <w:rsid w:val="0083131F"/>
    <w:rsid w:val="008C4D0A"/>
    <w:rsid w:val="008D6885"/>
    <w:rsid w:val="008F2F76"/>
    <w:rsid w:val="00931727"/>
    <w:rsid w:val="009324FE"/>
    <w:rsid w:val="009358BE"/>
    <w:rsid w:val="0096219D"/>
    <w:rsid w:val="0098529F"/>
    <w:rsid w:val="00986EDA"/>
    <w:rsid w:val="009A0FE9"/>
    <w:rsid w:val="009B5F63"/>
    <w:rsid w:val="009C05F2"/>
    <w:rsid w:val="009D7129"/>
    <w:rsid w:val="009E1360"/>
    <w:rsid w:val="009F347C"/>
    <w:rsid w:val="00A17F10"/>
    <w:rsid w:val="00A40DFA"/>
    <w:rsid w:val="00A565C0"/>
    <w:rsid w:val="00A97AD9"/>
    <w:rsid w:val="00AA4EB8"/>
    <w:rsid w:val="00AD235D"/>
    <w:rsid w:val="00AE2245"/>
    <w:rsid w:val="00B0347A"/>
    <w:rsid w:val="00B23094"/>
    <w:rsid w:val="00B50937"/>
    <w:rsid w:val="00B51BE3"/>
    <w:rsid w:val="00B55E28"/>
    <w:rsid w:val="00BA385A"/>
    <w:rsid w:val="00BF60CD"/>
    <w:rsid w:val="00C33CFD"/>
    <w:rsid w:val="00C44995"/>
    <w:rsid w:val="00C50F88"/>
    <w:rsid w:val="00C52CCF"/>
    <w:rsid w:val="00C871E9"/>
    <w:rsid w:val="00C97FE7"/>
    <w:rsid w:val="00CA6A4D"/>
    <w:rsid w:val="00CD392B"/>
    <w:rsid w:val="00CD51E7"/>
    <w:rsid w:val="00CF44BC"/>
    <w:rsid w:val="00D00B41"/>
    <w:rsid w:val="00D278D8"/>
    <w:rsid w:val="00D57785"/>
    <w:rsid w:val="00D64C32"/>
    <w:rsid w:val="00DA2A7F"/>
    <w:rsid w:val="00DB1797"/>
    <w:rsid w:val="00DB4A26"/>
    <w:rsid w:val="00DE1A8A"/>
    <w:rsid w:val="00DE43EC"/>
    <w:rsid w:val="00E01304"/>
    <w:rsid w:val="00E07B85"/>
    <w:rsid w:val="00E32F38"/>
    <w:rsid w:val="00E56357"/>
    <w:rsid w:val="00ED0481"/>
    <w:rsid w:val="00ED46E4"/>
    <w:rsid w:val="00EE1D47"/>
    <w:rsid w:val="00EF6603"/>
    <w:rsid w:val="00F26201"/>
    <w:rsid w:val="00F53FA5"/>
    <w:rsid w:val="00F56479"/>
    <w:rsid w:val="00F62299"/>
    <w:rsid w:val="00F904ED"/>
    <w:rsid w:val="00F9551A"/>
    <w:rsid w:val="00FB2037"/>
    <w:rsid w:val="00FB2152"/>
    <w:rsid w:val="00FD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shapedefaults>
    <o:shapelayout v:ext="edit">
      <o:idmap v:ext="edit" data="1"/>
    </o:shapelayout>
  </w:shapeDefaults>
  <w:decimalSymbol w:val="."/>
  <w:listSeparator w:val=","/>
  <w14:docId w14:val="63D244E7"/>
  <w15:chartTrackingRefBased/>
  <w15:docId w15:val="{12F87BFE-7002-4861-B3F7-278E231A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character" w:styleId="CommentReference">
    <w:name w:val="annotation reference"/>
    <w:basedOn w:val="DefaultParagraphFont"/>
    <w:uiPriority w:val="99"/>
    <w:semiHidden/>
    <w:unhideWhenUsed/>
    <w:rsid w:val="00634B44"/>
    <w:rPr>
      <w:sz w:val="16"/>
      <w:szCs w:val="16"/>
    </w:rPr>
  </w:style>
  <w:style w:type="paragraph" w:styleId="CommentText">
    <w:name w:val="annotation text"/>
    <w:basedOn w:val="Normal"/>
    <w:link w:val="CommentTextChar"/>
    <w:uiPriority w:val="99"/>
    <w:unhideWhenUsed/>
    <w:rsid w:val="00634B44"/>
    <w:pPr>
      <w:spacing w:line="240" w:lineRule="auto"/>
    </w:pPr>
    <w:rPr>
      <w:sz w:val="20"/>
      <w:szCs w:val="20"/>
    </w:rPr>
  </w:style>
  <w:style w:type="character" w:customStyle="1" w:styleId="CommentTextChar">
    <w:name w:val="Comment Text Char"/>
    <w:basedOn w:val="DefaultParagraphFont"/>
    <w:link w:val="CommentText"/>
    <w:uiPriority w:val="99"/>
    <w:rsid w:val="00634B4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34B44"/>
    <w:rPr>
      <w:b/>
      <w:bCs/>
    </w:rPr>
  </w:style>
  <w:style w:type="character" w:customStyle="1" w:styleId="CommentSubjectChar">
    <w:name w:val="Comment Subject Char"/>
    <w:basedOn w:val="CommentTextChar"/>
    <w:link w:val="CommentSubject"/>
    <w:uiPriority w:val="99"/>
    <w:semiHidden/>
    <w:rsid w:val="00634B44"/>
    <w:rPr>
      <w:b/>
      <w:bCs/>
      <w:kern w:val="0"/>
      <w:sz w:val="20"/>
      <w:szCs w:val="20"/>
      <w14:ligatures w14:val="none"/>
    </w:rPr>
  </w:style>
  <w:style w:type="character" w:styleId="FollowedHyperlink">
    <w:name w:val="FollowedHyperlink"/>
    <w:basedOn w:val="DefaultParagraphFont"/>
    <w:uiPriority w:val="99"/>
    <w:semiHidden/>
    <w:unhideWhenUsed/>
    <w:rsid w:val="008C4D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llenyddiaethcymru.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lenyddiaethcymru.org/ein-prosiectau/pencerdd/pencerdd-dogfennau-hygy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ynewydd.cymru/cwrs/cwrs-cynganed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79b2b743b1593e0ceaa04fb3caba05e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5b6d519168f3cb4faa68fe4fc6211469"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FB131-D89D-4329-A0F7-2D6CFC49DAFA}">
  <ds:schemaRefs>
    <ds:schemaRef ds:uri="http://schemas.microsoft.com/office/2006/metadata/properties"/>
    <ds:schemaRef ds:uri="http://schemas.microsoft.com/office/infopath/2007/PartnerControls"/>
    <ds:schemaRef ds:uri="7ea0e870-2e24-4d60-8b81-27aa0c244182"/>
    <ds:schemaRef ds:uri="bea70cba-fbfa-4b1d-ac0a-c05f8512fabc"/>
    <ds:schemaRef ds:uri="http://schemas.microsoft.com/sharepoint/v3"/>
  </ds:schemaRefs>
</ds:datastoreItem>
</file>

<file path=customXml/itemProps2.xml><?xml version="1.0" encoding="utf-8"?>
<ds:datastoreItem xmlns:ds="http://schemas.openxmlformats.org/officeDocument/2006/customXml" ds:itemID="{6FEDD556-B5C8-4EBC-AF97-B64204F60AE8}">
  <ds:schemaRefs>
    <ds:schemaRef ds:uri="http://schemas.microsoft.com/sharepoint/v3/contenttype/forms"/>
  </ds:schemaRefs>
</ds:datastoreItem>
</file>

<file path=customXml/itemProps3.xml><?xml version="1.0" encoding="utf-8"?>
<ds:datastoreItem xmlns:ds="http://schemas.openxmlformats.org/officeDocument/2006/customXml" ds:itemID="{4EA1E85A-2C85-4D66-803D-E6C5ABEF5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7</cp:revision>
  <dcterms:created xsi:type="dcterms:W3CDTF">2025-12-16T10:40:00Z</dcterms:created>
  <dcterms:modified xsi:type="dcterms:W3CDTF">2025-12-17T10:34:00Z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