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4E42D9FA" w14:textId="3BE0F8B7" w:rsidR="000358D1" w:rsidRPr="007C4435" w:rsidRDefault="000358D1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8"/>
          <w:szCs w:val="48"/>
          <w:lang w:val="cy-GB" w:eastAsia="ja-JP"/>
        </w:rPr>
      </w:pPr>
      <w:r w:rsidRPr="007C4435">
        <w:rPr>
          <w:rFonts w:ascii="Arial" w:hAnsi="Arial" w:cs="Arial"/>
          <w:b/>
          <w:bCs/>
          <w:color w:val="auto"/>
          <w:sz w:val="48"/>
          <w:szCs w:val="48"/>
          <w:lang w:val="cy-GB" w:eastAsia="ja-JP"/>
        </w:rPr>
        <w:t>Atodiad 1</w:t>
      </w:r>
      <w:r w:rsidR="00914751" w:rsidRPr="007C4435">
        <w:rPr>
          <w:rFonts w:ascii="Arial" w:hAnsi="Arial" w:cs="Arial"/>
          <w:b/>
          <w:bCs/>
          <w:color w:val="auto"/>
          <w:sz w:val="48"/>
          <w:szCs w:val="48"/>
          <w:lang w:val="cy-GB" w:eastAsia="ja-JP"/>
        </w:rPr>
        <w:t xml:space="preserve"> - </w:t>
      </w:r>
      <w:r w:rsidRPr="007C4435">
        <w:rPr>
          <w:rFonts w:ascii="Arial" w:hAnsi="Arial" w:cs="Arial"/>
          <w:b/>
          <w:bCs/>
          <w:color w:val="auto"/>
          <w:sz w:val="48"/>
          <w:szCs w:val="48"/>
          <w:lang w:val="cy-GB" w:eastAsia="ja-JP"/>
        </w:rPr>
        <w:t>Cyfrifoldebau a Swyddogaethau</w:t>
      </w:r>
      <w:r w:rsidR="70FCDD14" w:rsidRPr="007C4435">
        <w:rPr>
          <w:rFonts w:ascii="Arial" w:hAnsi="Arial" w:cs="Arial"/>
          <w:b/>
          <w:bCs/>
          <w:color w:val="auto"/>
          <w:sz w:val="48"/>
          <w:szCs w:val="48"/>
          <w:lang w:val="cy-GB" w:eastAsia="ja-JP"/>
        </w:rPr>
        <w:t xml:space="preserve"> Ymddiriedolwyr</w:t>
      </w:r>
      <w:r w:rsidRPr="007C4435">
        <w:rPr>
          <w:rFonts w:ascii="Arial" w:hAnsi="Arial" w:cs="Arial"/>
          <w:b/>
          <w:bCs/>
          <w:color w:val="auto"/>
          <w:sz w:val="48"/>
          <w:szCs w:val="48"/>
          <w:lang w:val="cy-GB" w:eastAsia="ja-JP"/>
        </w:rPr>
        <w:t xml:space="preserve"> y Bwrdd Rheoli</w:t>
      </w:r>
    </w:p>
    <w:sdt>
      <w:sdtPr>
        <w:rPr>
          <w:rFonts w:ascii="Arial" w:eastAsiaTheme="minorHAnsi" w:hAnsi="Arial" w:cs="Arial"/>
          <w:color w:val="auto"/>
          <w:sz w:val="28"/>
          <w:szCs w:val="28"/>
          <w:lang w:val="en-GB"/>
        </w:rPr>
        <w:id w:val="-12163461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39B5EC" w14:textId="60C90861" w:rsidR="004B19BD" w:rsidRPr="007C4435" w:rsidRDefault="004B19BD" w:rsidP="003871D3">
          <w:pPr>
            <w:pStyle w:val="TOCHeading"/>
            <w:spacing w:before="100" w:beforeAutospacing="1" w:after="100" w:afterAutospacing="1" w:line="360" w:lineRule="auto"/>
            <w:rPr>
              <w:rStyle w:val="Heading2Char"/>
              <w:rFonts w:ascii="Arial" w:hAnsi="Arial" w:cs="Arial"/>
              <w:b/>
              <w:bCs/>
              <w:color w:val="auto"/>
              <w:sz w:val="44"/>
              <w:szCs w:val="44"/>
            </w:rPr>
          </w:pPr>
          <w:proofErr w:type="spellStart"/>
          <w:r w:rsidRPr="007C4435">
            <w:rPr>
              <w:rStyle w:val="Heading2Char"/>
              <w:rFonts w:ascii="Arial" w:hAnsi="Arial" w:cs="Arial"/>
              <w:b/>
              <w:bCs/>
              <w:color w:val="auto"/>
              <w:sz w:val="44"/>
              <w:szCs w:val="44"/>
            </w:rPr>
            <w:t>Cynnwys</w:t>
          </w:r>
          <w:proofErr w:type="spellEnd"/>
        </w:p>
        <w:p w14:paraId="28434AA0" w14:textId="339DFEDF" w:rsidR="00F36042" w:rsidRPr="007C4435" w:rsidRDefault="004B19BD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2"/>
              <w:szCs w:val="32"/>
              <w:lang w:eastAsia="en-GB"/>
              <w14:ligatures w14:val="standardContextual"/>
            </w:rPr>
          </w:pPr>
          <w:r w:rsidRPr="007C4435">
            <w:rPr>
              <w:rFonts w:ascii="Arial" w:hAnsi="Arial" w:cs="Arial"/>
              <w:sz w:val="28"/>
              <w:szCs w:val="28"/>
            </w:rPr>
            <w:fldChar w:fldCharType="begin"/>
          </w:r>
          <w:r w:rsidRPr="007C4435">
            <w:rPr>
              <w:rFonts w:ascii="Arial" w:hAnsi="Arial" w:cs="Arial"/>
              <w:sz w:val="28"/>
              <w:szCs w:val="28"/>
            </w:rPr>
            <w:instrText xml:space="preserve"> TOC \o "1-3" \h \z \u </w:instrText>
          </w:r>
          <w:r w:rsidRPr="007C4435">
            <w:rPr>
              <w:rFonts w:ascii="Arial" w:hAnsi="Arial" w:cs="Arial"/>
              <w:sz w:val="28"/>
              <w:szCs w:val="28"/>
            </w:rPr>
            <w:fldChar w:fldCharType="separate"/>
          </w:r>
          <w:hyperlink w:anchor="_Toc189666490" w:history="1">
            <w:r w:rsidR="00F36042" w:rsidRPr="007C4435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 w:eastAsia="ja-JP"/>
              </w:rPr>
              <w:t>Dirprwyaethau i'r Cadeirydd</w:t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_Toc189666490 \h </w:instrText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  <w:t>1</w:t>
            </w:r>
            <w:r w:rsidR="00F36042" w:rsidRPr="007C4435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92967F" w14:textId="3FBF1467" w:rsidR="00F36042" w:rsidRPr="007C4435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6"/>
              <w:szCs w:val="36"/>
              <w:lang w:eastAsia="en-GB"/>
              <w14:ligatures w14:val="standardContextual"/>
            </w:rPr>
          </w:pPr>
          <w:hyperlink w:anchor="_Toc189666491" w:history="1">
            <w:r w:rsidRPr="007C4435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 w:eastAsia="ja-JP"/>
              </w:rPr>
              <w:t>Dirprwyaethau i'r Dirprwy Gadeirydd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ab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begin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instrText xml:space="preserve"> PAGEREF _Toc189666491 \h </w:instrTex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separate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>2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AA44CB8" w14:textId="53F0B4D1" w:rsidR="00F36042" w:rsidRPr="007C4435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6"/>
              <w:szCs w:val="36"/>
              <w:lang w:eastAsia="en-GB"/>
              <w14:ligatures w14:val="standardContextual"/>
            </w:rPr>
          </w:pPr>
          <w:hyperlink w:anchor="_Toc189666492" w:history="1">
            <w:r w:rsidRPr="007C4435">
              <w:rPr>
                <w:rStyle w:val="Hyperlink"/>
                <w:rFonts w:ascii="Arial" w:eastAsia="Times New Roman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 w:eastAsia="ja-JP"/>
              </w:rPr>
              <w:t>Aelod Elusen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ab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begin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instrText xml:space="preserve"> PAGEREF _Toc189666492 \h </w:instrTex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separate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>2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C200CBB" w14:textId="1A7399A7" w:rsidR="00F36042" w:rsidRPr="007C4435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6"/>
              <w:szCs w:val="36"/>
              <w:lang w:eastAsia="en-GB"/>
              <w14:ligatures w14:val="standardContextual"/>
            </w:rPr>
          </w:pPr>
          <w:hyperlink w:anchor="_Toc189666493" w:history="1">
            <w:r w:rsidRPr="007C4435">
              <w:rPr>
                <w:rStyle w:val="Hyperlink"/>
                <w:rFonts w:ascii="Arial" w:eastAsia="Times New Roman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 w:eastAsia="ja-JP"/>
              </w:rPr>
              <w:t>Ymddiriedolwyr Elusen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ab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begin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instrText xml:space="preserve"> PAGEREF _Toc189666493 \h </w:instrTex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separate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>3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4952C43" w14:textId="332FA01F" w:rsidR="00F36042" w:rsidRPr="007C4435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6"/>
              <w:szCs w:val="36"/>
              <w:lang w:eastAsia="en-GB"/>
              <w14:ligatures w14:val="standardContextual"/>
            </w:rPr>
          </w:pPr>
          <w:hyperlink w:anchor="_Toc189666494" w:history="1">
            <w:r w:rsidRPr="007C4435">
              <w:rPr>
                <w:rStyle w:val="Hyperlink"/>
                <w:rFonts w:ascii="Arial" w:eastAsia="Times New Roman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 w:eastAsia="ja-JP"/>
              </w:rPr>
              <w:t>Cyfreithiol ac Ariannol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ab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begin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instrText xml:space="preserve"> PAGEREF _Toc189666494 \h </w:instrTex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separate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>3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9CFE75F" w14:textId="5B02142D" w:rsidR="00F36042" w:rsidRPr="007C4435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6"/>
              <w:szCs w:val="36"/>
              <w:lang w:eastAsia="en-GB"/>
              <w14:ligatures w14:val="standardContextual"/>
            </w:rPr>
          </w:pPr>
          <w:hyperlink w:anchor="_Toc189666495" w:history="1">
            <w:r w:rsidRPr="007C4435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/>
              </w:rPr>
              <w:t>Materion Cyflogaeth ac Adnoddau Dynol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ab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begin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instrText xml:space="preserve"> PAGEREF _Toc189666495 \h </w:instrTex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separate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>4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7EC09F8" w14:textId="5D9E9AFB" w:rsidR="00F36042" w:rsidRPr="007C4435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36"/>
              <w:szCs w:val="36"/>
              <w:lang w:eastAsia="en-GB"/>
              <w14:ligatures w14:val="standardContextual"/>
            </w:rPr>
          </w:pPr>
          <w:hyperlink w:anchor="_Toc189666496" w:history="1">
            <w:r w:rsidRPr="007C4435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36"/>
                <w:szCs w:val="36"/>
                <w:u w:val="none"/>
                <w:lang w:val="cy-GB"/>
              </w:rPr>
              <w:t>Eirioli a Chyfathrebu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ab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begin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instrText xml:space="preserve"> PAGEREF _Toc189666496 \h </w:instrTex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separate"/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t>4</w:t>
            </w:r>
            <w:r w:rsidRPr="007C4435">
              <w:rPr>
                <w:rFonts w:ascii="Arial" w:hAnsi="Arial" w:cs="Arial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C051232" w14:textId="12BD2251" w:rsidR="004B19BD" w:rsidRPr="007C4435" w:rsidRDefault="004B19BD" w:rsidP="003871D3">
          <w:pPr>
            <w:spacing w:before="100" w:beforeAutospacing="1" w:after="100" w:afterAutospacing="1" w:line="360" w:lineRule="auto"/>
            <w:rPr>
              <w:rFonts w:ascii="Arial" w:hAnsi="Arial" w:cs="Arial"/>
              <w:sz w:val="28"/>
              <w:szCs w:val="28"/>
            </w:rPr>
          </w:pPr>
          <w:r w:rsidRPr="007C4435">
            <w:rPr>
              <w:rFonts w:ascii="Arial" w:hAnsi="Arial" w:cs="Arial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0E83680B" w14:textId="77777777" w:rsidR="00DF02F8" w:rsidRPr="007C4435" w:rsidRDefault="00DF02F8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4"/>
          <w:szCs w:val="44"/>
          <w:lang w:eastAsia="ja-JP"/>
        </w:rPr>
      </w:pPr>
      <w:bookmarkStart w:id="0" w:name="_Toc189666490"/>
      <w:r w:rsidRPr="007C4435">
        <w:rPr>
          <w:rFonts w:ascii="Arial" w:hAnsi="Arial" w:cs="Arial"/>
          <w:b/>
          <w:bCs/>
          <w:color w:val="auto"/>
          <w:sz w:val="44"/>
          <w:szCs w:val="44"/>
          <w:lang w:val="cy-GB" w:eastAsia="ja-JP"/>
        </w:rPr>
        <w:t>Dirprwyaethau i'r Cadeirydd</w:t>
      </w:r>
      <w:bookmarkEnd w:id="0"/>
      <w:r w:rsidRPr="007C4435">
        <w:rPr>
          <w:rFonts w:ascii="Arial" w:hAnsi="Arial" w:cs="Arial"/>
          <w:b/>
          <w:bCs/>
          <w:color w:val="auto"/>
          <w:sz w:val="44"/>
          <w:szCs w:val="44"/>
          <w:lang w:eastAsia="ja-JP"/>
        </w:rPr>
        <w:t> </w:t>
      </w:r>
    </w:p>
    <w:p w14:paraId="12B0A2EC" w14:textId="714A698F" w:rsidR="00DF02F8" w:rsidRPr="007C4435" w:rsidRDefault="00DF02F8" w:rsidP="003871D3">
      <w:p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Mae Ymddiriedolwyr Llenyddiaeth Cymru wedi cymeradwyo bod y materion canlynol yn cael eu dirprwyo i'r Cadeirydd:</w:t>
      </w:r>
      <w:r w:rsidRPr="007C4435">
        <w:rPr>
          <w:rFonts w:ascii="Arial" w:hAnsi="Arial" w:cs="Arial"/>
          <w:sz w:val="36"/>
          <w:szCs w:val="36"/>
          <w:lang w:eastAsia="ja-JP"/>
        </w:rPr>
        <w:t>  </w:t>
      </w:r>
    </w:p>
    <w:p w14:paraId="6E1FD749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lastRenderedPageBreak/>
        <w:t>Cynllunio a chynnal Cyfarfodydd y Bwrdd, a drafftio agendâu i gael eu cymeradwyo gan yr Ymddiriedolwyr.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7C64D223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Arwain ar sicrhau bod cyfarfodydd yn cael eu cynnal a'u cofnodi'n briodol.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3E38A5A3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Arwain ar sicrhau bod yr Ymddiriedolwyr yn cydymffurfio â'u dyletswyddau ac y caiff Llenyddiaeth Cymru ei lywodraethu'n dda.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2926D3E8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Gweithredu fel llefarydd i Llenyddiaeth Cymru.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5CD80912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Gweithredu fel cyswllt rhwng yr Ymddiriedolwyr a'r staff.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61879750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Cofnodi Trafodaeth yr Ymddiriedolwyr yng Nghyfarfodydd y Bwrdd, a rhannu'r nodiadau gyda'r Ymddiriedolwyr yn unig.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24E81058" w14:textId="77777777" w:rsidR="002756AF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Gweithredu fel rheolwr llinell ar y Cyfarwyddwr Gweithredol a’r Cyfarwyddwr Artistig ar ran yr Ymddiriedolwyr, a chynnal Adolygiad Datblygu Perfformiad blynyddol y Cyfarwyddwr Gweithredol a’r Cyfarwyddwr Artistig.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0D905ABA" w14:textId="77777777" w:rsidR="009772F0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Ymateb ac ymchwilio i unrhyw bryderon a godir gan yr Ymddiriedolwyr drwy'r polisi Chwythu'r Chwiban.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330F9BE0" w14:textId="5BBD7077" w:rsidR="00DF02F8" w:rsidRPr="007C4435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lastRenderedPageBreak/>
        <w:t>Unrhyw ddyletswyddau eraill fel y'u nodir yn yr Erthyglau Cymdeithasu.</w:t>
      </w:r>
      <w:r w:rsidRPr="007C4435">
        <w:rPr>
          <w:rFonts w:ascii="Arial" w:hAnsi="Arial" w:cs="Arial"/>
          <w:sz w:val="36"/>
          <w:szCs w:val="36"/>
          <w:lang w:eastAsia="ja-JP"/>
        </w:rPr>
        <w:t> </w:t>
      </w:r>
    </w:p>
    <w:p w14:paraId="1E309C6D" w14:textId="5DA01AB2" w:rsidR="00DF02F8" w:rsidRPr="007C4435" w:rsidRDefault="00DF02F8" w:rsidP="00A36413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44"/>
          <w:szCs w:val="44"/>
          <w:lang w:eastAsia="ja-JP"/>
        </w:rPr>
      </w:pPr>
      <w:r w:rsidRPr="007C4435">
        <w:rPr>
          <w:rFonts w:ascii="Arial" w:hAnsi="Arial" w:cs="Arial"/>
          <w:sz w:val="32"/>
          <w:szCs w:val="32"/>
          <w:lang w:eastAsia="ja-JP"/>
        </w:rPr>
        <w:t> </w:t>
      </w:r>
      <w:bookmarkStart w:id="1" w:name="_Toc189666491"/>
      <w:r w:rsidRPr="007C4435">
        <w:rPr>
          <w:rFonts w:ascii="Arial" w:hAnsi="Arial" w:cs="Arial"/>
          <w:b/>
          <w:bCs/>
          <w:sz w:val="44"/>
          <w:szCs w:val="44"/>
          <w:lang w:val="cy-GB" w:eastAsia="ja-JP"/>
        </w:rPr>
        <w:t>Dirprwyaethau i'r Dirprwy Gadeirydd</w:t>
      </w:r>
      <w:bookmarkEnd w:id="1"/>
      <w:r w:rsidRPr="007C4435">
        <w:rPr>
          <w:rFonts w:ascii="Arial" w:hAnsi="Arial" w:cs="Arial"/>
          <w:b/>
          <w:bCs/>
          <w:sz w:val="44"/>
          <w:szCs w:val="44"/>
          <w:lang w:eastAsia="ja-JP"/>
        </w:rPr>
        <w:t> </w:t>
      </w:r>
    </w:p>
    <w:p w14:paraId="5CB31E0B" w14:textId="5F11E63C" w:rsidR="00F36042" w:rsidRPr="007C4435" w:rsidRDefault="00DF02F8" w:rsidP="003871D3">
      <w:p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Mae Ymddiriedolwyr Llenyddiaeth Cymru wedi cymeradwyo bod y materion canlynol yn cael eu dirprwyo i'r Dirprwy Gadeirydd</w:t>
      </w:r>
      <w:r w:rsidR="00F36042" w:rsidRPr="007C4435">
        <w:rPr>
          <w:rFonts w:ascii="Arial" w:hAnsi="Arial" w:cs="Arial"/>
          <w:sz w:val="36"/>
          <w:szCs w:val="36"/>
          <w:lang w:val="cy-GB" w:eastAsia="ja-JP"/>
        </w:rPr>
        <w:t>:</w:t>
      </w:r>
    </w:p>
    <w:p w14:paraId="659A9F17" w14:textId="16EB5F79" w:rsidR="00F36042" w:rsidRPr="007C4435" w:rsidRDefault="00F36042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Cadeirio o leiaf un cyfarfod Bwrdd y flwyddyn</w:t>
      </w:r>
    </w:p>
    <w:p w14:paraId="1E85F47F" w14:textId="7C5E4DDA" w:rsidR="00DF02F8" w:rsidRPr="007C4435" w:rsidRDefault="00DF02F8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Cynorthwyo'r Cadeirydd neu ddirprwyo ar eu rhan ar gyfer unrhyw un o'u dirprwyaethau. </w:t>
      </w:r>
    </w:p>
    <w:p w14:paraId="13A6DCBF" w14:textId="5EE498C6" w:rsidR="00DF02F8" w:rsidRPr="007C4435" w:rsidRDefault="00DF02F8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Gweithredu fel llefarydd i Llenyddiaeth Cymru. </w:t>
      </w:r>
    </w:p>
    <w:p w14:paraId="036F3906" w14:textId="77777777" w:rsidR="00DF02F8" w:rsidRPr="007C4435" w:rsidRDefault="00DF02F8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Cynorthwyo'r Cadeirydd i sicrhau bod yr Ymddiriedolwyr yn cydymffurfio â'u dyletswyddau Llywodraethu a Chydymffurfio. </w:t>
      </w:r>
    </w:p>
    <w:p w14:paraId="3339C7BA" w14:textId="3809B77A" w:rsidR="000358D1" w:rsidRPr="007C4435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</w:pPr>
      <w:bookmarkStart w:id="2" w:name="_Toc189666492"/>
      <w:r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t>Aelod Elusen</w:t>
      </w:r>
      <w:bookmarkEnd w:id="2"/>
    </w:p>
    <w:p w14:paraId="45D76D65" w14:textId="77777777" w:rsidR="00F36C9F" w:rsidRPr="007C4435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Mae Ymddiriedolwyr Llenyddiaeth Cymru hefyd yn </w:t>
      </w:r>
    </w:p>
    <w:p w14:paraId="2692223D" w14:textId="77777777" w:rsidR="00F36C9F" w:rsidRPr="007C4435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 ac</w:t>
      </w:r>
      <w:r w:rsidR="00F36C9F"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Aelodau. Mae rhai swyddogaethau’r </w:t>
      </w:r>
    </w:p>
    <w:p w14:paraId="0E3DE565" w14:textId="77777777" w:rsidR="00F36C9F" w:rsidRPr="007C4435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Bwrdd yn perthyn </w:t>
      </w:r>
      <w:r w:rsidR="00A36413"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i 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rolau penodol, fel</w:t>
      </w:r>
      <w:r w:rsidR="00A36413"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Ymddiriedolwyr neu </w:t>
      </w:r>
    </w:p>
    <w:p w14:paraId="41F90904" w14:textId="77777777" w:rsidR="00F36C9F" w:rsidRPr="007C4435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Aelodau, a chaiff hyn ei nodi yng nghofnodion y</w:t>
      </w:r>
      <w:r w:rsidR="00A36413"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</w:t>
      </w:r>
    </w:p>
    <w:p w14:paraId="4812373D" w14:textId="5B2BFF96" w:rsidR="00F044F0" w:rsidRPr="007C4435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cyfarfodydd Bwrdd.</w:t>
      </w:r>
    </w:p>
    <w:p w14:paraId="5B1F3EEA" w14:textId="3919AF8C" w:rsidR="000358D1" w:rsidRPr="007C4435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lastRenderedPageBreak/>
        <w:t xml:space="preserve">Dyma’r meysydd gwaith ar ran y Bwrdd Rheoli sydd yn gyfrifoldeb i’r </w:t>
      </w:r>
      <w:r w:rsidR="44540B67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yn eu swyddogaeth fel Aelodau’r elusen.</w:t>
      </w:r>
    </w:p>
    <w:p w14:paraId="58BD76EA" w14:textId="77777777" w:rsidR="000358D1" w:rsidRPr="007C4435" w:rsidRDefault="000358D1" w:rsidP="003871D3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44"/>
          <w:szCs w:val="44"/>
          <w:lang w:val="cy-GB" w:eastAsia="ja-JP"/>
        </w:rPr>
      </w:pPr>
      <w:r w:rsidRPr="007C4435">
        <w:rPr>
          <w:rFonts w:ascii="Arial" w:eastAsia="Times New Roman" w:hAnsi="Arial" w:cs="Arial"/>
          <w:b/>
          <w:bCs/>
          <w:sz w:val="44"/>
          <w:szCs w:val="44"/>
          <w:lang w:val="cy-GB" w:eastAsia="ja-JP"/>
        </w:rPr>
        <w:t>Apwyntiadau'r Bwrdd Rheoli</w:t>
      </w:r>
    </w:p>
    <w:p w14:paraId="43EEA37D" w14:textId="252BA0F7" w:rsidR="000358D1" w:rsidRPr="007C4435" w:rsidRDefault="000358D1" w:rsidP="003871D3">
      <w:p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Mae’r rhain yn cynnwys:</w:t>
      </w:r>
    </w:p>
    <w:p w14:paraId="40462465" w14:textId="66853664" w:rsidR="004B19BD" w:rsidRPr="007C4435" w:rsidRDefault="004B19BD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 w:eastAsia="ja-JP"/>
        </w:rPr>
        <w:t>Apwyntio Ymddiriedolwyr Newydd</w:t>
      </w:r>
    </w:p>
    <w:p w14:paraId="3502C91A" w14:textId="3DAD669B" w:rsidR="000358D1" w:rsidRPr="007C4435" w:rsidRDefault="000358D1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Estyniadau i Gyfnodau Gwasanaeth </w:t>
      </w:r>
      <w:r w:rsidR="6D7A4C74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</w:p>
    <w:p w14:paraId="1204CBB8" w14:textId="082C9B26" w:rsidR="000358D1" w:rsidRPr="007C4435" w:rsidRDefault="000358D1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Diswyddo </w:t>
      </w:r>
      <w:r w:rsidR="7B4ADE69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</w:p>
    <w:p w14:paraId="19677974" w14:textId="5A528F67" w:rsidR="000358D1" w:rsidRPr="007C4435" w:rsidRDefault="000358D1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Ymddeoliadau </w:t>
      </w:r>
      <w:r w:rsidR="5074450B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</w:p>
    <w:p w14:paraId="31AB122F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</w:p>
    <w:p w14:paraId="1FA04FE3" w14:textId="7B031760" w:rsidR="000358D1" w:rsidRPr="007C4435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Darperir gwybodaeth parthed apwyntiadau, estyniadau, diswyddiadau, ac ymddeoliadau o leiaf </w:t>
      </w:r>
      <w:r w:rsidR="00F044F0" w:rsidRPr="007C4435">
        <w:rPr>
          <w:rFonts w:ascii="Arial" w:eastAsia="Times New Roman" w:hAnsi="Arial" w:cs="Arial"/>
          <w:sz w:val="36"/>
          <w:szCs w:val="36"/>
          <w:lang w:val="cy-GB" w:eastAsia="ja-JP"/>
        </w:rPr>
        <w:t>2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wythnos cyn cyfarfodydd y Bwrdd Rheoli. Bydd apwyntiadau, estyniadau a diswyddiadau yn destun  cadarnhad trwy bleidlais mwyafrif gan y Bwrdd Rheoli.</w:t>
      </w:r>
    </w:p>
    <w:p w14:paraId="6425852A" w14:textId="77777777" w:rsidR="000358D1" w:rsidRPr="007C4435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</w:pPr>
      <w:r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lastRenderedPageBreak/>
        <w:t>Newidiadau a diwygiadau i’r dogfennau llywodraethu</w:t>
      </w:r>
    </w:p>
    <w:p w14:paraId="0E7283F6" w14:textId="6442FEB6" w:rsidR="000358D1" w:rsidRPr="007C4435" w:rsidRDefault="000358D1" w:rsidP="007C4435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Mae newidiadau a diwygiadau i Erthyglau Cymdeithasu Llenyddiaeth Cymru yn destun cynnig arbennig ar ran Aelodau’r elusen. Mae cytuno cynnig arbennig yn ddibynnol ar gadarnhad trwy bleidlais gan 75% o holl aelodaeth y Bwrdd Rheoli. Gan fod </w:t>
      </w:r>
      <w:r w:rsidR="5F2618CD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Llenyddiaeth Cymru hefyd yn gwasanaethu fel Aelodau’r elusen mae cytuno cynnig arbennig yn ddibynnol ar gytundeb 75% o’r holl Fwrdd Rheoli.</w:t>
      </w:r>
      <w:r w:rsidR="007C4435" w:rsidRPr="007C4435">
        <w:rPr>
          <w:rFonts w:ascii="Arial" w:eastAsia="Times New Roman" w:hAnsi="Arial" w:cs="Arial"/>
          <w:sz w:val="36"/>
          <w:szCs w:val="36"/>
          <w:lang w:val="cy-GB" w:eastAsia="ja-JP"/>
        </w:rPr>
        <w:br/>
      </w:r>
    </w:p>
    <w:p w14:paraId="4196442B" w14:textId="0BC6DB2D" w:rsidR="004B19BD" w:rsidRPr="007C4435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</w:pPr>
      <w:r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t>Trafodion a Chytundebau rhwng Llenyddiaeth Cymru â Chyfarwyddwyr y Bwrdd Rheoli, Cyflogai, a Phersonau Cysylltiedig</w:t>
      </w:r>
    </w:p>
    <w:p w14:paraId="6F6E0799" w14:textId="094545DF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Gall Llenyddiaeth Cymru gynnig cytundebau i’w </w:t>
      </w:r>
      <w:r w:rsidR="26765EC4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, Cyflogai, a Phersonau Cysylltiedig i ddarparu gwasanaethau a/neu nwyddau. Rhaid i 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lastRenderedPageBreak/>
        <w:t>gytundebau o’r fath fod yn destun asesiad a chytundeb gan aelodau’r Elusen.</w:t>
      </w:r>
    </w:p>
    <w:p w14:paraId="6D632B47" w14:textId="3B453DA0" w:rsidR="004B19BD" w:rsidRPr="007C4435" w:rsidRDefault="000358D1" w:rsidP="003871D3">
      <w:pPr>
        <w:spacing w:before="100" w:beforeAutospacing="1" w:after="100" w:afterAutospacing="1" w:line="360" w:lineRule="auto"/>
        <w:rPr>
          <w:rFonts w:ascii="Arial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Ceir wybodaeth bellach ym mholisïau </w:t>
      </w:r>
      <w:r w:rsidRPr="007C4435"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  <w:t>Caffael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, </w:t>
      </w:r>
      <w:r w:rsidRPr="007C4435"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  <w:t>Taliadau Ymddiriedolwyr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a </w:t>
      </w:r>
      <w:r w:rsidRPr="007C4435"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  <w:t>Gwrthdaro Buddiannau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Llenyddiaeth </w:t>
      </w:r>
      <w:r w:rsidR="00F7419D" w:rsidRPr="007C4435">
        <w:rPr>
          <w:rFonts w:ascii="Arial" w:eastAsia="Times New Roman" w:hAnsi="Arial" w:cs="Arial"/>
          <w:sz w:val="36"/>
          <w:szCs w:val="36"/>
          <w:lang w:val="cy-GB" w:eastAsia="ja-JP"/>
        </w:rPr>
        <w:t>Cymru.</w:t>
      </w:r>
    </w:p>
    <w:p w14:paraId="23116C53" w14:textId="0E2566C6" w:rsidR="00591982" w:rsidRPr="007C4435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4"/>
          <w:szCs w:val="44"/>
          <w:lang w:val="cy-GB" w:eastAsia="ja-JP"/>
        </w:rPr>
      </w:pPr>
      <w:r w:rsidRPr="007C4435">
        <w:rPr>
          <w:rFonts w:ascii="Arial" w:hAnsi="Arial" w:cs="Arial"/>
          <w:b/>
          <w:bCs/>
          <w:color w:val="auto"/>
          <w:sz w:val="44"/>
          <w:szCs w:val="44"/>
          <w:lang w:val="cy-GB" w:eastAsia="ja-JP"/>
        </w:rPr>
        <w:t xml:space="preserve">Traul asedion os diddymir Llenyddiaeth </w:t>
      </w:r>
      <w:r w:rsidR="00591982" w:rsidRPr="007C4435">
        <w:rPr>
          <w:rFonts w:ascii="Arial" w:hAnsi="Arial" w:cs="Arial"/>
          <w:b/>
          <w:bCs/>
          <w:color w:val="auto"/>
          <w:sz w:val="44"/>
          <w:szCs w:val="44"/>
          <w:lang w:val="cy-GB" w:eastAsia="ja-JP"/>
        </w:rPr>
        <w:t>Cymru</w:t>
      </w:r>
    </w:p>
    <w:p w14:paraId="02AD681E" w14:textId="77777777" w:rsidR="00F36C9F" w:rsidRPr="007C4435" w:rsidRDefault="000358D1" w:rsidP="00EB3C1E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Os diddymir Llenyddiaeth Cymru rhaid i’r Aelodau</w:t>
      </w:r>
    </w:p>
    <w:p w14:paraId="251E0550" w14:textId="4B3D1DCF" w:rsidR="000358D1" w:rsidRPr="007C4435" w:rsidRDefault="000358D1" w:rsidP="00EB3C1E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sicrhau dyraniad ei holl asedion net:</w:t>
      </w:r>
      <w:r w:rsidR="00EB3C1E" w:rsidRPr="007C4435">
        <w:rPr>
          <w:rFonts w:ascii="Arial" w:eastAsia="Times New Roman" w:hAnsi="Arial" w:cs="Arial"/>
          <w:sz w:val="36"/>
          <w:szCs w:val="36"/>
          <w:lang w:val="cy-GB" w:eastAsia="ja-JP"/>
        </w:rPr>
        <w:br/>
      </w:r>
    </w:p>
    <w:p w14:paraId="0BBEA2A9" w14:textId="77777777" w:rsidR="000358D1" w:rsidRPr="007C4435" w:rsidRDefault="000358D1" w:rsidP="003871D3">
      <w:pPr>
        <w:pStyle w:val="ListParagraph"/>
        <w:numPr>
          <w:ilvl w:val="0"/>
          <w:numId w:val="47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ind w:left="720"/>
        <w:contextualSpacing w:val="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wireddu ei Wrthrychau Elusennol yn uniongyrchol; neu</w:t>
      </w:r>
    </w:p>
    <w:p w14:paraId="7193F7E5" w14:textId="77777777" w:rsidR="000358D1" w:rsidRPr="007C4435" w:rsidRDefault="000358D1" w:rsidP="003871D3">
      <w:pPr>
        <w:pStyle w:val="ListParagraph"/>
        <w:numPr>
          <w:ilvl w:val="0"/>
          <w:numId w:val="47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ind w:left="720"/>
        <w:contextualSpacing w:val="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trwy eu trosglwyddo i elusen neu elusennau am bwrpasau tebyg i Wrthrychau Elusennol Llenyddiaeth Cymru; neu</w:t>
      </w:r>
    </w:p>
    <w:p w14:paraId="34EE6F9C" w14:textId="77777777" w:rsidR="000358D1" w:rsidRPr="007C4435" w:rsidRDefault="000358D1" w:rsidP="003871D3">
      <w:pPr>
        <w:pStyle w:val="ListParagraph"/>
        <w:numPr>
          <w:ilvl w:val="0"/>
          <w:numId w:val="47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ind w:left="720"/>
        <w:contextualSpacing w:val="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trwy eu trosglwyddo i elusen neu elusennau am bwrpasau sydd yn gyson â Gwrthrychau Elusennol llenyddiaeth Cymru.</w:t>
      </w:r>
    </w:p>
    <w:p w14:paraId="3A3C7E27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sz w:val="36"/>
          <w:szCs w:val="36"/>
          <w:lang w:val="cy-GB" w:eastAsia="ja-JP"/>
        </w:rPr>
      </w:pPr>
    </w:p>
    <w:p w14:paraId="3DC066C6" w14:textId="7286C5FC" w:rsidR="000358D1" w:rsidRPr="007C4435" w:rsidRDefault="57E65D63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</w:pPr>
      <w:bookmarkStart w:id="3" w:name="_Toc189666493"/>
      <w:r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lastRenderedPageBreak/>
        <w:t>Ymddiriedolwyr</w:t>
      </w:r>
      <w:r w:rsidR="000358D1"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t xml:space="preserve"> Elusen</w:t>
      </w:r>
      <w:bookmarkEnd w:id="3"/>
    </w:p>
    <w:p w14:paraId="19339425" w14:textId="46A45491" w:rsidR="000358D1" w:rsidRPr="007C4435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Mae </w:t>
      </w:r>
      <w:r w:rsidR="1DD53E8C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y Bwrdd Rheoli hefyd yn Ymddiriedolwyr yr elusen, a dyma’r grŵp o unigolion sydd yn rheoli, ac sydd â’r cyfrifoldeb cyfreithiol dros, reolaeth a gweinyddiaeth y cwmni a’r elusen. </w:t>
      </w:r>
    </w:p>
    <w:p w14:paraId="377D979D" w14:textId="076673DB" w:rsidR="000358D1" w:rsidRPr="007C4435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Mae canllawiau’r Comisiwn Elusennau (</w:t>
      </w:r>
      <w:hyperlink r:id="rId10" w:history="1">
        <w:r w:rsidR="00A7614F" w:rsidRPr="007C4435">
          <w:rPr>
            <w:rStyle w:val="Hyperlink"/>
            <w:rFonts w:ascii="Arial" w:eastAsia="Times New Roman" w:hAnsi="Arial" w:cs="Arial"/>
            <w:color w:val="auto"/>
            <w:sz w:val="36"/>
            <w:szCs w:val="36"/>
            <w:u w:val="none"/>
            <w:lang w:val="cy-GB" w:eastAsia="ja-JP"/>
          </w:rPr>
          <w:t xml:space="preserve">The </w:t>
        </w:r>
        <w:proofErr w:type="spellStart"/>
        <w:r w:rsidR="00A7614F" w:rsidRPr="007C4435">
          <w:rPr>
            <w:rStyle w:val="Hyperlink"/>
            <w:rFonts w:ascii="Arial" w:eastAsia="Times New Roman" w:hAnsi="Arial" w:cs="Arial"/>
            <w:color w:val="auto"/>
            <w:sz w:val="36"/>
            <w:szCs w:val="36"/>
            <w:u w:val="none"/>
            <w:lang w:val="cy-GB" w:eastAsia="ja-JP"/>
          </w:rPr>
          <w:t>Essential</w:t>
        </w:r>
        <w:proofErr w:type="spellEnd"/>
        <w:r w:rsidR="00A7614F" w:rsidRPr="007C4435">
          <w:rPr>
            <w:rStyle w:val="Hyperlink"/>
            <w:rFonts w:ascii="Arial" w:eastAsia="Times New Roman" w:hAnsi="Arial" w:cs="Arial"/>
            <w:color w:val="auto"/>
            <w:sz w:val="36"/>
            <w:szCs w:val="36"/>
            <w:u w:val="none"/>
            <w:lang w:val="cy-GB" w:eastAsia="ja-JP"/>
          </w:rPr>
          <w:t xml:space="preserve"> </w:t>
        </w:r>
        <w:proofErr w:type="spellStart"/>
        <w:r w:rsidR="00A7614F" w:rsidRPr="007C4435">
          <w:rPr>
            <w:rStyle w:val="Hyperlink"/>
            <w:rFonts w:ascii="Arial" w:eastAsia="Times New Roman" w:hAnsi="Arial" w:cs="Arial"/>
            <w:color w:val="auto"/>
            <w:sz w:val="36"/>
            <w:szCs w:val="36"/>
            <w:u w:val="none"/>
            <w:lang w:val="cy-GB" w:eastAsia="ja-JP"/>
          </w:rPr>
          <w:t>Trustee</w:t>
        </w:r>
        <w:proofErr w:type="spellEnd"/>
      </w:hyperlink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) yn nodi swyddogaethau Ymddiriedolwyr fel y ganlyn:</w:t>
      </w:r>
    </w:p>
    <w:p w14:paraId="682E2A30" w14:textId="7E3B706A" w:rsidR="000358D1" w:rsidRPr="007C4435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Gwneud yn siŵr bod eich elusen yn cyflawni ei dibenion er budd cyhoeddus</w:t>
      </w:r>
    </w:p>
    <w:p w14:paraId="4E157091" w14:textId="77777777" w:rsidR="000358D1" w:rsidRPr="007C4435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Cydymffurfio â dogfen lywodraethol eich elusen a’r gyfraith</w:t>
      </w:r>
    </w:p>
    <w:p w14:paraId="278C518E" w14:textId="77777777" w:rsidR="000358D1" w:rsidRPr="007C4435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Gweithredu er lles gorau eich elusen</w:t>
      </w:r>
    </w:p>
    <w:p w14:paraId="4D21771F" w14:textId="77777777" w:rsidR="000358D1" w:rsidRPr="007C4435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Rheoli adnoddau eich elusen mewn modd cyfrifol</w:t>
      </w:r>
    </w:p>
    <w:p w14:paraId="17E3C57E" w14:textId="77777777" w:rsidR="000358D1" w:rsidRPr="007C4435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Gweithredu gyda gofal a sgil rhesymol</w:t>
      </w:r>
    </w:p>
    <w:p w14:paraId="181C3576" w14:textId="77777777" w:rsidR="000358D1" w:rsidRPr="007C4435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Sicrhau bod eich elusen yn atebol</w:t>
      </w:r>
    </w:p>
    <w:p w14:paraId="70DF9402" w14:textId="706F6FCB" w:rsidR="000358D1" w:rsidRPr="007C4435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Mae gofyn i Gyfarwyddwyr cyflawni swyddogaethau</w:t>
      </w:r>
      <w:r w:rsidR="47843167"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Ymddiriedolwyr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fel y’u nodir yn y Ddeddf Cwmnïau 2006 (adran 170-177)</w:t>
      </w:r>
      <w:r w:rsidR="00BD518F" w:rsidRPr="007C4435">
        <w:rPr>
          <w:rFonts w:ascii="Arial" w:eastAsia="Times New Roman" w:hAnsi="Arial" w:cs="Arial"/>
          <w:sz w:val="36"/>
          <w:szCs w:val="36"/>
          <w:lang w:val="cy-GB" w:eastAsia="ja-JP"/>
        </w:rPr>
        <w:t>:</w:t>
      </w:r>
    </w:p>
    <w:p w14:paraId="4C3E10DB" w14:textId="77777777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lastRenderedPageBreak/>
        <w:t>I weithredu o fewn pwerau’r Cwmni</w:t>
      </w:r>
    </w:p>
    <w:p w14:paraId="04196C6A" w14:textId="77777777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hyrwyddo llwyddiant y Cwmni</w:t>
      </w:r>
    </w:p>
    <w:p w14:paraId="5E60E397" w14:textId="77777777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weithredu’n annibynnol</w:t>
      </w:r>
    </w:p>
    <w:p w14:paraId="460803D4" w14:textId="15F5441C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weithredu gofal rhesymol, sgil a diwydrwydd</w:t>
      </w:r>
    </w:p>
    <w:p w14:paraId="3C87AC0A" w14:textId="77777777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osgoi unrhyw wrthdrawiadau buddiannau</w:t>
      </w:r>
    </w:p>
    <w:p w14:paraId="3BDFD52C" w14:textId="2A8B4F27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beidio derbyn unrhyw fuddiannau gan trydydd partïon</w:t>
      </w:r>
    </w:p>
    <w:p w14:paraId="1501D526" w14:textId="7667402E" w:rsidR="000358D1" w:rsidRPr="007C4435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I ddatgan unrhyw fuddion ynghlwm gydag unrhyw drefniant neu gytundeb arfaethedig</w:t>
      </w:r>
      <w:r w:rsidR="00D07F77" w:rsidRPr="007C4435">
        <w:rPr>
          <w:rFonts w:ascii="Arial" w:eastAsia="Times New Roman" w:hAnsi="Arial" w:cs="Arial"/>
          <w:sz w:val="36"/>
          <w:szCs w:val="36"/>
          <w:lang w:val="cy-GB" w:eastAsia="ja-JP"/>
        </w:rPr>
        <w:t>.</w:t>
      </w:r>
    </w:p>
    <w:p w14:paraId="025AD652" w14:textId="77777777" w:rsidR="000358D1" w:rsidRPr="007C4435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</w:p>
    <w:p w14:paraId="05DF5014" w14:textId="20511483" w:rsidR="000358D1" w:rsidRPr="007C4435" w:rsidRDefault="000358D1" w:rsidP="00626FB2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</w:pPr>
      <w:bookmarkStart w:id="4" w:name="_Toc189666494"/>
      <w:r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t>Cyfreithiol ac Ariannol</w:t>
      </w:r>
      <w:bookmarkEnd w:id="4"/>
      <w:r w:rsidR="00FA3D5E" w:rsidRPr="007C4435">
        <w:rPr>
          <w:rFonts w:ascii="Arial" w:eastAsia="Times New Roman" w:hAnsi="Arial" w:cs="Arial"/>
          <w:b/>
          <w:bCs/>
          <w:color w:val="auto"/>
          <w:sz w:val="44"/>
          <w:szCs w:val="44"/>
          <w:lang w:val="cy-GB" w:eastAsia="ja-JP"/>
        </w:rPr>
        <w:br/>
      </w:r>
      <w:r w:rsidRPr="007C4435">
        <w:rPr>
          <w:rFonts w:ascii="Arial" w:eastAsia="Times New Roman" w:hAnsi="Arial" w:cs="Arial"/>
          <w:color w:val="auto"/>
          <w:sz w:val="36"/>
          <w:szCs w:val="36"/>
          <w:lang w:val="cy-GB" w:eastAsia="ja-JP"/>
        </w:rPr>
        <w:t>Rhaid i Gyfarwyddwyr y Bwrdd Rheoli:</w:t>
      </w:r>
    </w:p>
    <w:p w14:paraId="630FB494" w14:textId="77777777" w:rsidR="000358D1" w:rsidRPr="007C4435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Sicrhau bod Llenyddiaeth Cymru yn gweithredu’n unol â chyfraith Cwmnïau, cyfraith Elusennau a’r Erthyglau Cymdeithasu. Mae hyn yn cynnwys cyflwyno datganiadau blynyddol a datganiadau ariannol i </w:t>
      </w:r>
      <w:proofErr w:type="spellStart"/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Dŷ’r</w:t>
      </w:r>
      <w:proofErr w:type="spellEnd"/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 Cwmnïau a’r Comisiwn Elusennau a chadw Cofrestrau'r Cwmni.</w:t>
      </w:r>
    </w:p>
    <w:p w14:paraId="6C8F7D23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</w:p>
    <w:p w14:paraId="57C08CB8" w14:textId="77777777" w:rsidR="000358D1" w:rsidRPr="007C4435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lastRenderedPageBreak/>
        <w:t>Sicrhau bod Llenyddiaeth Cymru’n cydymffurfio â rheoliadau perthnasol y Comisiwn Elusennol a chyfraith Cwmnïau ac yn dilyn y Còd Llywodraethu i Elusennau.</w:t>
      </w:r>
    </w:p>
    <w:p w14:paraId="10E342FE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</w:p>
    <w:p w14:paraId="798DBD12" w14:textId="77777777" w:rsidR="000358D1" w:rsidRPr="007C4435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bCs/>
          <w:sz w:val="36"/>
          <w:szCs w:val="36"/>
          <w:lang w:val="cy-GB" w:eastAsia="ja-JP"/>
        </w:rPr>
        <w:t xml:space="preserve">Gweithredu trosolwg a rheolaeth ariannol; 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craffu ar ddatganiadau ariannol chwarterol; trafod a chytuno cyllidebau blynyddol a cytuno ceisiadau cyllid a cynorthwyo i’w paratoi fel yn briodol.</w:t>
      </w:r>
    </w:p>
    <w:p w14:paraId="4D9B6196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</w:p>
    <w:p w14:paraId="5CFB8FAE" w14:textId="77777777" w:rsidR="000358D1" w:rsidRPr="007C4435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Sicrhau bod Llenyddiaeth Cymru’n cynnal cofnodion ariannol priodol ac yn paratoi cyfrifon archwiliedig blynyddol.</w:t>
      </w:r>
    </w:p>
    <w:p w14:paraId="39C3FE66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</w:p>
    <w:p w14:paraId="2F035005" w14:textId="77777777" w:rsidR="000358D1" w:rsidRPr="007C4435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Sicrhau bod yr holl drethi sy’n daladwy yn cael eu talu i Gyllid a Thollau Ei Mawrhydi.</w:t>
      </w:r>
    </w:p>
    <w:p w14:paraId="2D2195CD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</w:p>
    <w:p w14:paraId="7C7CA5F9" w14:textId="77777777" w:rsidR="000358D1" w:rsidRPr="007C4435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</w:pP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>Sicrhau bod asedau Llenyddiaeth Cymru wedi’u diogelu ac yn cael eu rheoli’n dda.</w:t>
      </w:r>
    </w:p>
    <w:p w14:paraId="54F82CC1" w14:textId="77777777" w:rsidR="000358D1" w:rsidRPr="007C4435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2875" w:hanging="72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</w:p>
    <w:p w14:paraId="4FD9C626" w14:textId="7E516C4D" w:rsidR="000358D1" w:rsidRPr="007C4435" w:rsidRDefault="000358D1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bookmarkStart w:id="5" w:name="_Toc189666495"/>
      <w:r w:rsidRPr="007C4435">
        <w:rPr>
          <w:rFonts w:ascii="Arial" w:hAnsi="Arial" w:cs="Arial"/>
          <w:b/>
          <w:bCs/>
          <w:color w:val="auto"/>
          <w:sz w:val="48"/>
          <w:szCs w:val="48"/>
          <w:lang w:val="cy-GB"/>
        </w:rPr>
        <w:lastRenderedPageBreak/>
        <w:t>Materion Cyflogaeth ac Adnoddau Dynol</w:t>
      </w:r>
      <w:bookmarkEnd w:id="5"/>
    </w:p>
    <w:p w14:paraId="64722354" w14:textId="79361CC2" w:rsidR="000358D1" w:rsidRPr="007C4435" w:rsidRDefault="000358D1" w:rsidP="003871D3">
      <w:pPr>
        <w:pStyle w:val="ListParagraph"/>
        <w:spacing w:before="100" w:beforeAutospacing="1" w:after="100" w:afterAutospacing="1" w:line="360" w:lineRule="auto"/>
        <w:ind w:left="0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>Mae Bwrdd Rheoli Llenyddiaeth Cymru yn gyfrifol am gyflogaeth ac adnoddau dynol y Sefydliad. Mae’r cyfrifoldeb yn cynnwys:</w:t>
      </w:r>
      <w:r w:rsidR="00D627E7" w:rsidRPr="007C4435">
        <w:rPr>
          <w:rFonts w:ascii="Arial" w:hAnsi="Arial" w:cs="Arial"/>
          <w:sz w:val="36"/>
          <w:szCs w:val="36"/>
          <w:lang w:val="cy-GB"/>
        </w:rPr>
        <w:br/>
      </w:r>
    </w:p>
    <w:p w14:paraId="09C230CD" w14:textId="77777777" w:rsidR="000358D1" w:rsidRPr="007C4435" w:rsidRDefault="000358D1" w:rsidP="003871D3">
      <w:pPr>
        <w:pStyle w:val="ListParagraph"/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Rheoli a datblygu polisïau cyflogaeth Llenyddiaeth Cymru, gan gynnwys cyfleoedd cyfartal, recriwtio, cwynion a disgyblaeth, arfarnu, absenoldeb tymor byr a thymor hir, treuliau a hyfforddiant. </w:t>
      </w:r>
    </w:p>
    <w:p w14:paraId="40E0C08C" w14:textId="77777777" w:rsidR="000358D1" w:rsidRPr="007C4435" w:rsidRDefault="000358D1" w:rsidP="003871D3">
      <w:pPr>
        <w:pStyle w:val="ListParagraph"/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Goruchwylio’r broses o recriwtio staff uwch, cytundebau staff, ag unrhyw benderfyniadau sy’n ymwneud â materion diswyddo neu peidio adnewyddu cytundebau. </w:t>
      </w:r>
    </w:p>
    <w:p w14:paraId="19B8ED5C" w14:textId="3EB51183" w:rsidR="000358D1" w:rsidRPr="007C4435" w:rsidRDefault="000358D1" w:rsidP="003871D3">
      <w:pPr>
        <w:pStyle w:val="ListParagraph"/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Rheolaeth llinell y </w:t>
      </w:r>
      <w:r w:rsidR="00084FF1" w:rsidRPr="007C4435">
        <w:rPr>
          <w:rFonts w:ascii="Arial" w:hAnsi="Arial" w:cs="Arial"/>
          <w:sz w:val="36"/>
          <w:szCs w:val="36"/>
          <w:lang w:val="cy-GB"/>
        </w:rPr>
        <w:t>Cyfarwyddwr Artistig a’r Cyfarwyddwr Gweithredol</w:t>
      </w:r>
      <w:r w:rsidRPr="007C4435">
        <w:rPr>
          <w:rFonts w:ascii="Arial" w:hAnsi="Arial" w:cs="Arial"/>
          <w:sz w:val="36"/>
          <w:szCs w:val="36"/>
          <w:lang w:val="cy-GB"/>
        </w:rPr>
        <w:t>.</w:t>
      </w:r>
    </w:p>
    <w:p w14:paraId="6676905A" w14:textId="77777777" w:rsidR="000358D1" w:rsidRPr="007C4435" w:rsidRDefault="000358D1" w:rsidP="003871D3">
      <w:pPr>
        <w:spacing w:before="100" w:beforeAutospacing="1" w:after="100" w:afterAutospacing="1" w:line="360" w:lineRule="auto"/>
        <w:ind w:left="1797"/>
        <w:contextualSpacing/>
        <w:jc w:val="both"/>
        <w:rPr>
          <w:rFonts w:ascii="Arial" w:hAnsi="Arial" w:cs="Arial"/>
          <w:sz w:val="28"/>
          <w:szCs w:val="28"/>
          <w:lang w:val="cy-GB"/>
        </w:rPr>
      </w:pPr>
    </w:p>
    <w:p w14:paraId="6D8CB3CB" w14:textId="77777777" w:rsidR="000358D1" w:rsidRPr="007C4435" w:rsidRDefault="000358D1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bookmarkStart w:id="6" w:name="_Toc189666496"/>
      <w:r w:rsidRPr="007C4435">
        <w:rPr>
          <w:rFonts w:ascii="Arial" w:hAnsi="Arial" w:cs="Arial"/>
          <w:b/>
          <w:bCs/>
          <w:color w:val="auto"/>
          <w:sz w:val="48"/>
          <w:szCs w:val="48"/>
          <w:lang w:val="cy-GB"/>
        </w:rPr>
        <w:lastRenderedPageBreak/>
        <w:t>Eirioli a Chyfathrebu</w:t>
      </w:r>
      <w:bookmarkEnd w:id="6"/>
    </w:p>
    <w:p w14:paraId="5C1CAA29" w14:textId="28115FDC" w:rsidR="000358D1" w:rsidRPr="007C4435" w:rsidRDefault="000358D1" w:rsidP="003871D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Mae </w:t>
      </w:r>
      <w:r w:rsidR="2415A68E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</w:t>
      </w:r>
      <w:r w:rsidRPr="007C4435">
        <w:rPr>
          <w:rFonts w:ascii="Arial" w:hAnsi="Arial" w:cs="Arial"/>
          <w:sz w:val="36"/>
          <w:szCs w:val="36"/>
          <w:lang w:val="cy-GB"/>
        </w:rPr>
        <w:t xml:space="preserve"> y Bwrdd Rheoli yn gweithredu fel pencampwyr a </w:t>
      </w:r>
      <w:proofErr w:type="spellStart"/>
      <w:r w:rsidRPr="007C4435">
        <w:rPr>
          <w:rFonts w:ascii="Arial" w:hAnsi="Arial" w:cs="Arial"/>
          <w:sz w:val="36"/>
          <w:szCs w:val="36"/>
          <w:lang w:val="cy-GB"/>
        </w:rPr>
        <w:t>chenhadwyr</w:t>
      </w:r>
      <w:proofErr w:type="spellEnd"/>
      <w:r w:rsidRPr="007C4435">
        <w:rPr>
          <w:rFonts w:ascii="Arial" w:hAnsi="Arial" w:cs="Arial"/>
          <w:sz w:val="36"/>
          <w:szCs w:val="36"/>
          <w:lang w:val="cy-GB"/>
        </w:rPr>
        <w:t xml:space="preserve"> Llenyddiaeth Cymru. Mae hyn yn cynnwys:</w:t>
      </w:r>
    </w:p>
    <w:p w14:paraId="52B8D809" w14:textId="77777777" w:rsidR="000358D1" w:rsidRPr="007C4435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>Hyrwyddo Llenyddiaeth Cymru yn y sector gyhoeddus, y sector preifat a’r trydydd sector i gryfhau ei broffil a hwyluso codi arian.</w:t>
      </w:r>
    </w:p>
    <w:p w14:paraId="1EFD507B" w14:textId="77777777" w:rsidR="000358D1" w:rsidRPr="007C4435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>Gweithredu fel hyrwyddwyr brwd dros Llenyddiaeth Cymru ar bob achlysur.</w:t>
      </w:r>
    </w:p>
    <w:p w14:paraId="219AEFF1" w14:textId="1C4C2F62" w:rsidR="000358D1" w:rsidRPr="007C4435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>Mynychu digwyddiadau Llenyddiaeth Cymru a digwyddiadau partneriaid fel pencampwr a llysgenhadon.</w:t>
      </w:r>
    </w:p>
    <w:p w14:paraId="4FF3BB1B" w14:textId="77777777" w:rsidR="000358D1" w:rsidRPr="007C4435" w:rsidRDefault="000358D1" w:rsidP="003871D3">
      <w:pPr>
        <w:pStyle w:val="ListParagraph"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</w:p>
    <w:p w14:paraId="545DCA62" w14:textId="77777777" w:rsidR="000358D1" w:rsidRPr="007C4435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>Darparu  gwybodaeth ac arbenigedd a allai fod o fudd i Llenyddiaeth Cymru.</w:t>
      </w:r>
    </w:p>
    <w:p w14:paraId="2D29E7B2" w14:textId="77777777" w:rsidR="000358D1" w:rsidRPr="007C4435" w:rsidRDefault="000358D1" w:rsidP="003871D3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36"/>
          <w:szCs w:val="36"/>
          <w:lang w:val="cy-GB"/>
        </w:rPr>
      </w:pPr>
    </w:p>
    <w:p w14:paraId="131F2711" w14:textId="0E74B534" w:rsidR="000358D1" w:rsidRPr="007C4435" w:rsidRDefault="000358D1" w:rsidP="003871D3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>Cynghorir yr holl Gyfarwyddwyr i gyfeirio at y dogfennau canlynol am wybodaeth bellach ynglŷn â’u swyddogaethau a chyfrifoldebau fel Ymddiriedolwyr elusen:</w:t>
      </w:r>
    </w:p>
    <w:p w14:paraId="2D2A72AC" w14:textId="77777777" w:rsidR="000358D1" w:rsidRPr="007C4435" w:rsidRDefault="000358D1" w:rsidP="003871D3">
      <w:pPr>
        <w:spacing w:before="100" w:beforeAutospacing="1" w:after="100" w:afterAutospacing="1" w:line="360" w:lineRule="auto"/>
        <w:ind w:left="1435"/>
        <w:contextualSpacing/>
        <w:jc w:val="both"/>
        <w:rPr>
          <w:rFonts w:ascii="Arial" w:hAnsi="Arial" w:cs="Arial"/>
          <w:sz w:val="28"/>
          <w:szCs w:val="28"/>
          <w:lang w:val="cy-GB"/>
        </w:rPr>
      </w:pPr>
    </w:p>
    <w:p w14:paraId="507DEC80" w14:textId="1A5350A3" w:rsidR="000358D1" w:rsidRPr="007C4435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Mae’r ddogfen </w:t>
      </w:r>
      <w:r w:rsidRPr="007C4435">
        <w:rPr>
          <w:rFonts w:ascii="Arial" w:hAnsi="Arial" w:cs="Arial"/>
          <w:b/>
          <w:sz w:val="36"/>
          <w:szCs w:val="36"/>
          <w:lang w:val="cy-GB"/>
        </w:rPr>
        <w:t xml:space="preserve">Materion ar gadw i’r Bwrdd Rheoli a chyfrifoldebau’r </w:t>
      </w:r>
      <w:r w:rsidR="00626FB2" w:rsidRPr="007C4435">
        <w:rPr>
          <w:rFonts w:ascii="Arial" w:hAnsi="Arial" w:cs="Arial"/>
          <w:b/>
          <w:sz w:val="36"/>
          <w:szCs w:val="36"/>
          <w:lang w:val="cy-GB"/>
        </w:rPr>
        <w:t>Cyfarwyddwyr</w:t>
      </w:r>
      <w:r w:rsidRPr="007C4435">
        <w:rPr>
          <w:rFonts w:ascii="Arial" w:hAnsi="Arial" w:cs="Arial"/>
          <w:b/>
          <w:sz w:val="36"/>
          <w:szCs w:val="36"/>
          <w:lang w:val="cy-GB"/>
        </w:rPr>
        <w:t xml:space="preserve"> </w:t>
      </w:r>
      <w:r w:rsidRPr="007C4435">
        <w:rPr>
          <w:rFonts w:ascii="Arial" w:hAnsi="Arial" w:cs="Arial"/>
          <w:bCs/>
          <w:sz w:val="36"/>
          <w:szCs w:val="36"/>
          <w:lang w:val="cy-GB"/>
        </w:rPr>
        <w:t>a</w:t>
      </w:r>
      <w:r w:rsidRPr="007C4435">
        <w:rPr>
          <w:rFonts w:ascii="Arial" w:hAnsi="Arial" w:cs="Arial"/>
          <w:b/>
          <w:sz w:val="36"/>
          <w:szCs w:val="36"/>
          <w:lang w:val="cy-GB"/>
        </w:rPr>
        <w:t xml:space="preserve"> Chynllun Dirprwyo’r Bwrdd Rheoli</w:t>
      </w:r>
      <w:r w:rsidRPr="007C4435">
        <w:rPr>
          <w:rFonts w:ascii="Arial" w:hAnsi="Arial" w:cs="Arial"/>
          <w:sz w:val="36"/>
          <w:szCs w:val="36"/>
          <w:lang w:val="cy-GB"/>
        </w:rPr>
        <w:t xml:space="preserve"> yn cynnig rhagor o fanylion ar gyfrifoldebau’r Bwrdd.</w:t>
      </w:r>
    </w:p>
    <w:p w14:paraId="09E6D74D" w14:textId="77777777" w:rsidR="000358D1" w:rsidRPr="007C4435" w:rsidRDefault="000358D1" w:rsidP="003871D3">
      <w:pPr>
        <w:pStyle w:val="ListParagraph"/>
        <w:spacing w:before="100" w:beforeAutospacing="1" w:after="100" w:afterAutospacing="1" w:line="360" w:lineRule="auto"/>
        <w:ind w:left="1435"/>
        <w:jc w:val="both"/>
        <w:rPr>
          <w:rFonts w:ascii="Arial" w:hAnsi="Arial" w:cs="Arial"/>
          <w:sz w:val="36"/>
          <w:szCs w:val="36"/>
          <w:lang w:val="cy-GB"/>
        </w:rPr>
      </w:pPr>
    </w:p>
    <w:p w14:paraId="77DE4E8E" w14:textId="228229AE" w:rsidR="000358D1" w:rsidRPr="007C4435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Mae’r </w:t>
      </w:r>
      <w:hyperlink r:id="rId11" w:history="1">
        <w:proofErr w:type="spellStart"/>
        <w:r w:rsidR="00A7614F" w:rsidRPr="007C4435">
          <w:rPr>
            <w:rStyle w:val="Hyperlink"/>
            <w:rFonts w:ascii="Arial" w:hAnsi="Arial" w:cs="Arial"/>
            <w:b/>
            <w:bCs/>
            <w:iCs/>
            <w:sz w:val="36"/>
            <w:szCs w:val="36"/>
            <w:u w:val="none"/>
            <w:lang w:val="cy-GB"/>
          </w:rPr>
          <w:t>Essential</w:t>
        </w:r>
        <w:proofErr w:type="spellEnd"/>
        <w:r w:rsidR="00A7614F" w:rsidRPr="007C4435">
          <w:rPr>
            <w:rStyle w:val="Hyperlink"/>
            <w:rFonts w:ascii="Arial" w:hAnsi="Arial" w:cs="Arial"/>
            <w:b/>
            <w:bCs/>
            <w:iCs/>
            <w:sz w:val="36"/>
            <w:szCs w:val="36"/>
            <w:u w:val="none"/>
            <w:lang w:val="cy-GB"/>
          </w:rPr>
          <w:t xml:space="preserve"> </w:t>
        </w:r>
        <w:proofErr w:type="spellStart"/>
        <w:r w:rsidR="00A7614F" w:rsidRPr="007C4435">
          <w:rPr>
            <w:rStyle w:val="Hyperlink"/>
            <w:rFonts w:ascii="Arial" w:hAnsi="Arial" w:cs="Arial"/>
            <w:b/>
            <w:bCs/>
            <w:iCs/>
            <w:sz w:val="36"/>
            <w:szCs w:val="36"/>
            <w:u w:val="none"/>
            <w:lang w:val="cy-GB"/>
          </w:rPr>
          <w:t>Trustee</w:t>
        </w:r>
        <w:proofErr w:type="spellEnd"/>
        <w:r w:rsidRPr="007C4435">
          <w:rPr>
            <w:rStyle w:val="Hyperlink"/>
            <w:rFonts w:ascii="Arial" w:hAnsi="Arial" w:cs="Arial"/>
            <w:iCs/>
            <w:sz w:val="36"/>
            <w:szCs w:val="36"/>
            <w:u w:val="none"/>
            <w:lang w:val="cy-GB"/>
          </w:rPr>
          <w:t>,</w:t>
        </w:r>
        <w:r w:rsidRPr="007C4435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 xml:space="preserve"> canllaw y Comisiwn Elusennau</w:t>
        </w:r>
      </w:hyperlink>
      <w:r w:rsidRPr="007C4435">
        <w:rPr>
          <w:rFonts w:ascii="Arial" w:hAnsi="Arial" w:cs="Arial"/>
          <w:sz w:val="36"/>
          <w:szCs w:val="36"/>
          <w:lang w:val="cy-GB"/>
        </w:rPr>
        <w:t xml:space="preserve">, yn cynnig gorolwg o gyfrifoldebau a dyletswyddau Ymddiriedolwyr elusen. </w:t>
      </w:r>
    </w:p>
    <w:p w14:paraId="26789686" w14:textId="77777777" w:rsidR="000358D1" w:rsidRPr="007C4435" w:rsidRDefault="000358D1" w:rsidP="003871D3">
      <w:pPr>
        <w:pStyle w:val="ListParagraph"/>
        <w:spacing w:before="100" w:beforeAutospacing="1" w:after="100" w:afterAutospacing="1" w:line="360" w:lineRule="auto"/>
        <w:ind w:left="1435"/>
        <w:jc w:val="both"/>
        <w:rPr>
          <w:rFonts w:ascii="Arial" w:hAnsi="Arial" w:cs="Arial"/>
          <w:sz w:val="36"/>
          <w:szCs w:val="36"/>
          <w:lang w:val="cy-GB"/>
        </w:rPr>
      </w:pPr>
    </w:p>
    <w:p w14:paraId="7B334CBF" w14:textId="01883135" w:rsidR="000358D1" w:rsidRPr="007C4435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Mae’r </w:t>
      </w:r>
      <w:hyperlink r:id="rId12" w:history="1">
        <w:r w:rsidRPr="007C4435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>Cod Llywodraethu i Elusennau</w:t>
        </w:r>
      </w:hyperlink>
      <w:r w:rsidRPr="007C4435">
        <w:rPr>
          <w:rFonts w:ascii="Arial" w:hAnsi="Arial" w:cs="Arial"/>
          <w:sz w:val="36"/>
          <w:szCs w:val="36"/>
          <w:lang w:val="cy-GB"/>
        </w:rPr>
        <w:t xml:space="preserve"> yn cynnig arfer da ac egwyddorion llywodraethu. </w:t>
      </w:r>
    </w:p>
    <w:p w14:paraId="7A1432D2" w14:textId="77777777" w:rsidR="000358D1" w:rsidRPr="007C4435" w:rsidRDefault="000358D1" w:rsidP="003871D3">
      <w:pPr>
        <w:pStyle w:val="ListParagraph"/>
        <w:spacing w:before="100" w:beforeAutospacing="1" w:after="100" w:afterAutospacing="1" w:line="360" w:lineRule="auto"/>
        <w:ind w:left="1435"/>
        <w:jc w:val="both"/>
        <w:rPr>
          <w:rFonts w:ascii="Arial" w:hAnsi="Arial" w:cs="Arial"/>
          <w:sz w:val="36"/>
          <w:szCs w:val="36"/>
          <w:lang w:val="cy-GB"/>
        </w:rPr>
      </w:pPr>
    </w:p>
    <w:p w14:paraId="73EE90CE" w14:textId="5B85B135" w:rsidR="000358D1" w:rsidRPr="007C4435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Mae’r ddogfen cyngor,  </w:t>
      </w:r>
      <w:r w:rsidRPr="007C4435">
        <w:rPr>
          <w:rFonts w:ascii="Arial" w:hAnsi="Arial" w:cs="Arial"/>
          <w:b/>
          <w:bCs/>
          <w:sz w:val="36"/>
          <w:szCs w:val="36"/>
          <w:lang w:val="cy-GB"/>
        </w:rPr>
        <w:t xml:space="preserve">Llywodraethu, cyllid a gwydnwch elusennau: </w:t>
      </w:r>
      <w:hyperlink r:id="rId13" w:history="1">
        <w:r w:rsidRPr="007C4435">
          <w:rPr>
            <w:rStyle w:val="Hyperlink"/>
            <w:rFonts w:ascii="Arial" w:hAnsi="Arial" w:cs="Arial"/>
            <w:b/>
            <w:bCs/>
            <w:sz w:val="36"/>
            <w:szCs w:val="36"/>
            <w:u w:val="none"/>
            <w:lang w:val="cy-GB"/>
          </w:rPr>
          <w:t>15 cwestiwn y dylai ymddiriedolwyr eu gofyn</w:t>
        </w:r>
      </w:hyperlink>
      <w:r w:rsidRPr="007C4435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7C4435">
        <w:rPr>
          <w:rFonts w:ascii="Arial" w:eastAsia="Times New Roman" w:hAnsi="Arial" w:cs="Arial"/>
          <w:sz w:val="36"/>
          <w:szCs w:val="36"/>
          <w:lang w:val="cy-GB" w:eastAsia="ja-JP"/>
        </w:rPr>
        <w:t xml:space="preserve">yn cynnig cyngor ynglŷn â’ch rôl fel </w:t>
      </w:r>
      <w:r w:rsidR="51A967B7" w:rsidRPr="007C4435">
        <w:rPr>
          <w:rFonts w:ascii="Arial" w:eastAsia="Times New Roman" w:hAnsi="Arial" w:cs="Arial"/>
          <w:sz w:val="36"/>
          <w:szCs w:val="36"/>
          <w:lang w:val="cy-GB" w:eastAsia="ja-JP"/>
        </w:rPr>
        <w:t>Ymddiriedolwyr.</w:t>
      </w:r>
    </w:p>
    <w:p w14:paraId="22362C0B" w14:textId="77777777" w:rsidR="000358D1" w:rsidRPr="007C4435" w:rsidRDefault="000358D1" w:rsidP="003871D3">
      <w:pPr>
        <w:pStyle w:val="ListParagraph"/>
        <w:spacing w:before="100" w:beforeAutospacing="1" w:after="100" w:afterAutospacing="1" w:line="360" w:lineRule="auto"/>
        <w:ind w:left="360"/>
        <w:rPr>
          <w:rFonts w:ascii="Arial" w:hAnsi="Arial" w:cs="Arial"/>
          <w:sz w:val="36"/>
          <w:szCs w:val="36"/>
          <w:lang w:val="cy-GB"/>
        </w:rPr>
      </w:pPr>
    </w:p>
    <w:p w14:paraId="1CE76B31" w14:textId="4B1192DE" w:rsidR="000358D1" w:rsidRPr="007C4435" w:rsidRDefault="000358D1" w:rsidP="00F36C9F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36"/>
          <w:szCs w:val="36"/>
          <w:lang w:val="cy-GB"/>
        </w:rPr>
      </w:pPr>
      <w:r w:rsidRPr="007C4435">
        <w:rPr>
          <w:rFonts w:ascii="Arial" w:hAnsi="Arial" w:cs="Arial"/>
          <w:sz w:val="36"/>
          <w:szCs w:val="36"/>
          <w:lang w:val="cy-GB"/>
        </w:rPr>
        <w:t xml:space="preserve">Am fanylion llawn rolau, cyfrifoldebau a phwerau, dylid cyfeirio at y </w:t>
      </w:r>
      <w:hyperlink r:id="rId14" w:history="1">
        <w:r w:rsidRPr="007C4435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>Ddeddf Elusennau 2011</w:t>
        </w:r>
      </w:hyperlink>
      <w:r w:rsidRPr="007C4435">
        <w:rPr>
          <w:rFonts w:ascii="Arial" w:hAnsi="Arial" w:cs="Arial"/>
          <w:sz w:val="36"/>
          <w:szCs w:val="36"/>
          <w:lang w:val="cy-GB"/>
        </w:rPr>
        <w:t xml:space="preserve">, y </w:t>
      </w:r>
      <w:hyperlink r:id="rId15" w:history="1">
        <w:r w:rsidRPr="007C4435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>Ddeddf Ymddiriedolwyr 2000</w:t>
        </w:r>
      </w:hyperlink>
      <w:r w:rsidRPr="007C4435">
        <w:rPr>
          <w:rFonts w:ascii="Arial" w:hAnsi="Arial" w:cs="Arial"/>
          <w:sz w:val="36"/>
          <w:szCs w:val="36"/>
          <w:lang w:val="cy-GB"/>
        </w:rPr>
        <w:t xml:space="preserve"> a’r </w:t>
      </w:r>
      <w:hyperlink r:id="rId16" w:history="1">
        <w:r w:rsidRPr="007C4435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>Ddeddf Cwmnïau 2006</w:t>
        </w:r>
      </w:hyperlink>
      <w:r w:rsidRPr="007C4435">
        <w:rPr>
          <w:rFonts w:ascii="Arial" w:hAnsi="Arial" w:cs="Arial"/>
          <w:sz w:val="36"/>
          <w:szCs w:val="36"/>
          <w:lang w:val="cy-GB"/>
        </w:rPr>
        <w:t>.</w:t>
      </w:r>
    </w:p>
    <w:sectPr w:rsidR="000358D1" w:rsidRPr="007C443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B647" w14:textId="77777777" w:rsidR="00255ECE" w:rsidRDefault="00255ECE">
      <w:pPr>
        <w:spacing w:after="0" w:line="240" w:lineRule="auto"/>
      </w:pPr>
      <w:r>
        <w:separator/>
      </w:r>
    </w:p>
  </w:endnote>
  <w:endnote w:type="continuationSeparator" w:id="0">
    <w:p w14:paraId="4BCDE8F6" w14:textId="77777777" w:rsidR="00255ECE" w:rsidRDefault="0025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028E" w14:textId="77777777" w:rsidR="00F66762" w:rsidRPr="003B5BB6" w:rsidRDefault="00F66762" w:rsidP="003B5BB6">
    <w:pPr>
      <w:spacing w:after="0" w:line="240" w:lineRule="auto"/>
      <w:rPr>
        <w:rFonts w:ascii="Faricy New Lt" w:hAnsi="Faricy New Lt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12EC" w14:textId="77777777" w:rsidR="00255ECE" w:rsidRDefault="00255ECE">
      <w:pPr>
        <w:spacing w:after="0" w:line="240" w:lineRule="auto"/>
      </w:pPr>
      <w:r>
        <w:separator/>
      </w:r>
    </w:p>
  </w:footnote>
  <w:footnote w:type="continuationSeparator" w:id="0">
    <w:p w14:paraId="5F159091" w14:textId="77777777" w:rsidR="00255ECE" w:rsidRDefault="0025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036" w14:textId="5144B617" w:rsidR="003B5BB6" w:rsidRPr="00EB3C1E" w:rsidRDefault="00EB3C1E" w:rsidP="00EB3C1E">
    <w:pPr>
      <w:pStyle w:val="Heading1"/>
      <w:rPr>
        <w:rFonts w:ascii="Arial" w:hAnsi="Arial" w:cs="Arial"/>
        <w:b/>
        <w:bCs/>
        <w:color w:val="auto"/>
        <w:sz w:val="40"/>
        <w:szCs w:val="40"/>
      </w:rPr>
    </w:pPr>
    <w:r w:rsidRPr="00EB3C1E">
      <w:rPr>
        <w:rFonts w:ascii="Arial" w:hAnsi="Arial" w:cs="Arial"/>
        <w:b/>
        <w:bCs/>
        <w:noProof/>
        <w:color w:val="auto"/>
        <w:sz w:val="40"/>
        <w:szCs w:val="40"/>
      </w:rPr>
      <w:t>Llenyddiaeth Cymru</w:t>
    </w:r>
  </w:p>
  <w:p w14:paraId="2AE16FEA" w14:textId="77777777" w:rsidR="001060D1" w:rsidRDefault="001060D1" w:rsidP="00FB0A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8CE96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2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1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1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CE3EA6FC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4C7EEAB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9AB8357A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4" w15:restartNumberingAfterBreak="0">
    <w:nsid w:val="023B522E"/>
    <w:multiLevelType w:val="multilevel"/>
    <w:tmpl w:val="D336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D42362"/>
    <w:multiLevelType w:val="multilevel"/>
    <w:tmpl w:val="3E1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DC1885"/>
    <w:multiLevelType w:val="hybridMultilevel"/>
    <w:tmpl w:val="298088CE"/>
    <w:lvl w:ilvl="0" w:tplc="F5D6A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100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CD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AA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B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67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25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8D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5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471BC"/>
    <w:multiLevelType w:val="multilevel"/>
    <w:tmpl w:val="0FF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C770A8"/>
    <w:multiLevelType w:val="hybridMultilevel"/>
    <w:tmpl w:val="3718E768"/>
    <w:lvl w:ilvl="0" w:tplc="54944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2E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87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0A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4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60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E4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9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E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C51BA"/>
    <w:multiLevelType w:val="hybridMultilevel"/>
    <w:tmpl w:val="4740C8E4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1273C64"/>
    <w:multiLevelType w:val="hybridMultilevel"/>
    <w:tmpl w:val="7B3E8A76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710EC220">
      <w:numFmt w:val="bullet"/>
      <w:lvlText w:val=""/>
      <w:lvlJc w:val="left"/>
      <w:pPr>
        <w:ind w:left="3240" w:hanging="720"/>
      </w:pPr>
      <w:rPr>
        <w:rFonts w:ascii="Symbol" w:eastAsia="Times New Roman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AA1351"/>
    <w:multiLevelType w:val="multilevel"/>
    <w:tmpl w:val="813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607AE"/>
    <w:multiLevelType w:val="hybridMultilevel"/>
    <w:tmpl w:val="94005EB4"/>
    <w:lvl w:ilvl="0" w:tplc="B37A068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9523B7"/>
    <w:multiLevelType w:val="multilevel"/>
    <w:tmpl w:val="C41AB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30529C"/>
    <w:multiLevelType w:val="hybridMultilevel"/>
    <w:tmpl w:val="F6162B3A"/>
    <w:lvl w:ilvl="0" w:tplc="FE9C4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2E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C67394" w:tentative="1">
      <w:start w:val="1"/>
      <w:numFmt w:val="lowerRoman"/>
      <w:lvlText w:val="%3."/>
      <w:lvlJc w:val="right"/>
      <w:pPr>
        <w:ind w:left="2160" w:hanging="180"/>
      </w:pPr>
    </w:lvl>
    <w:lvl w:ilvl="3" w:tplc="50D42D7C" w:tentative="1">
      <w:start w:val="1"/>
      <w:numFmt w:val="decimal"/>
      <w:lvlText w:val="%4."/>
      <w:lvlJc w:val="left"/>
      <w:pPr>
        <w:ind w:left="2880" w:hanging="360"/>
      </w:pPr>
    </w:lvl>
    <w:lvl w:ilvl="4" w:tplc="52723594" w:tentative="1">
      <w:start w:val="1"/>
      <w:numFmt w:val="lowerLetter"/>
      <w:lvlText w:val="%5."/>
      <w:lvlJc w:val="left"/>
      <w:pPr>
        <w:ind w:left="3600" w:hanging="360"/>
      </w:pPr>
    </w:lvl>
    <w:lvl w:ilvl="5" w:tplc="DFCE68A8" w:tentative="1">
      <w:start w:val="1"/>
      <w:numFmt w:val="lowerRoman"/>
      <w:lvlText w:val="%6."/>
      <w:lvlJc w:val="right"/>
      <w:pPr>
        <w:ind w:left="4320" w:hanging="180"/>
      </w:pPr>
    </w:lvl>
    <w:lvl w:ilvl="6" w:tplc="65B0ABB4" w:tentative="1">
      <w:start w:val="1"/>
      <w:numFmt w:val="decimal"/>
      <w:lvlText w:val="%7."/>
      <w:lvlJc w:val="left"/>
      <w:pPr>
        <w:ind w:left="5040" w:hanging="360"/>
      </w:pPr>
    </w:lvl>
    <w:lvl w:ilvl="7" w:tplc="C296AB36" w:tentative="1">
      <w:start w:val="1"/>
      <w:numFmt w:val="lowerLetter"/>
      <w:lvlText w:val="%8."/>
      <w:lvlJc w:val="left"/>
      <w:pPr>
        <w:ind w:left="5760" w:hanging="360"/>
      </w:pPr>
    </w:lvl>
    <w:lvl w:ilvl="8" w:tplc="A0D0E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2982"/>
    <w:multiLevelType w:val="hybridMultilevel"/>
    <w:tmpl w:val="0B923AFA"/>
    <w:name w:val="WW8Num2322"/>
    <w:lvl w:ilvl="0" w:tplc="AF1C6FEC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1ABAB66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9A889D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FE3E2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93A6B6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BB4006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F803B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B0E52B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EC48F9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712419"/>
    <w:multiLevelType w:val="hybridMultilevel"/>
    <w:tmpl w:val="27AC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66C94"/>
    <w:multiLevelType w:val="hybridMultilevel"/>
    <w:tmpl w:val="FE2ED0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7603BC"/>
    <w:multiLevelType w:val="hybridMultilevel"/>
    <w:tmpl w:val="009014AA"/>
    <w:lvl w:ilvl="0" w:tplc="AE2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A6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0F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6E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6F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84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22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29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E0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D46B1"/>
    <w:multiLevelType w:val="hybridMultilevel"/>
    <w:tmpl w:val="D2048EE6"/>
    <w:lvl w:ilvl="0" w:tplc="0809000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20" w15:restartNumberingAfterBreak="0">
    <w:nsid w:val="2BF04D1E"/>
    <w:multiLevelType w:val="multilevel"/>
    <w:tmpl w:val="5E1A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6E61A1"/>
    <w:multiLevelType w:val="hybridMultilevel"/>
    <w:tmpl w:val="6E1CBDEC"/>
    <w:lvl w:ilvl="0" w:tplc="D1C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68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82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6D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8F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CF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9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ED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4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730D5"/>
    <w:multiLevelType w:val="hybridMultilevel"/>
    <w:tmpl w:val="3D7C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87EEE"/>
    <w:multiLevelType w:val="hybridMultilevel"/>
    <w:tmpl w:val="77EC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71F15"/>
    <w:multiLevelType w:val="hybridMultilevel"/>
    <w:tmpl w:val="5276F55A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E8027E"/>
    <w:multiLevelType w:val="hybridMultilevel"/>
    <w:tmpl w:val="849E0C96"/>
    <w:name w:val="WW8Num23222"/>
    <w:lvl w:ilvl="0" w:tplc="90546494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11FA22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8F2020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0807F7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F72356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67C176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236104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930D48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BCC5F5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2F5218"/>
    <w:multiLevelType w:val="hybridMultilevel"/>
    <w:tmpl w:val="4AE24F46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C804BCA"/>
    <w:multiLevelType w:val="hybridMultilevel"/>
    <w:tmpl w:val="A25C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96F44"/>
    <w:multiLevelType w:val="multilevel"/>
    <w:tmpl w:val="9C62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3F4451"/>
    <w:multiLevelType w:val="hybridMultilevel"/>
    <w:tmpl w:val="48181416"/>
    <w:lvl w:ilvl="0" w:tplc="55983A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F603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F8FC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8EA1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B64C2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C1CED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3E31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1C2C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6C5E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30D009F"/>
    <w:multiLevelType w:val="multilevel"/>
    <w:tmpl w:val="28C8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66684F"/>
    <w:multiLevelType w:val="hybridMultilevel"/>
    <w:tmpl w:val="F1F2908E"/>
    <w:lvl w:ilvl="0" w:tplc="01928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02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81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C0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A0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48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C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8E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0E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53478"/>
    <w:multiLevelType w:val="hybridMultilevel"/>
    <w:tmpl w:val="DC8EF68C"/>
    <w:name w:val="WW8Num122"/>
    <w:lvl w:ilvl="0" w:tplc="0FAEFD26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264A609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24AE3D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7A2000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0B05EE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546A4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DC8D05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FD22FC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AC669D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D3B237A"/>
    <w:multiLevelType w:val="hybridMultilevel"/>
    <w:tmpl w:val="427266D6"/>
    <w:lvl w:ilvl="0" w:tplc="F210139E">
      <w:numFmt w:val="bullet"/>
      <w:lvlText w:val="•"/>
      <w:lvlJc w:val="left"/>
      <w:pPr>
        <w:ind w:left="1080" w:hanging="720"/>
      </w:pPr>
      <w:rPr>
        <w:rFonts w:ascii="Faricy New Lt" w:eastAsiaTheme="minorHAnsi" w:hAnsi="Faricy New Lt" w:cstheme="minorHAnsi" w:hint="default"/>
      </w:rPr>
    </w:lvl>
    <w:lvl w:ilvl="1" w:tplc="DA7EA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69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2F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6D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82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26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9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CC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344B2"/>
    <w:multiLevelType w:val="multilevel"/>
    <w:tmpl w:val="562E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6861B6"/>
    <w:multiLevelType w:val="multilevel"/>
    <w:tmpl w:val="9EB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7F4E42"/>
    <w:multiLevelType w:val="hybridMultilevel"/>
    <w:tmpl w:val="6A26903C"/>
    <w:lvl w:ilvl="0" w:tplc="35E8565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D35C1A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9455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30BE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AC74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1862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6008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0855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D6E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830755"/>
    <w:multiLevelType w:val="hybridMultilevel"/>
    <w:tmpl w:val="DAB87C82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2AC64D5"/>
    <w:multiLevelType w:val="hybridMultilevel"/>
    <w:tmpl w:val="FC76C590"/>
    <w:lvl w:ilvl="0" w:tplc="C9F68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27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02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8D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00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E5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9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23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80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104DDB"/>
    <w:multiLevelType w:val="hybridMultilevel"/>
    <w:tmpl w:val="32F4375A"/>
    <w:name w:val="WW8Num23"/>
    <w:lvl w:ilvl="0" w:tplc="3182B3E8">
      <w:start w:val="1"/>
      <w:numFmt w:val="lowerRoman"/>
      <w:lvlText w:val="%1."/>
      <w:lvlJc w:val="right"/>
      <w:pPr>
        <w:ind w:left="1440" w:hanging="360"/>
      </w:pPr>
    </w:lvl>
    <w:lvl w:ilvl="1" w:tplc="4B74F96E" w:tentative="1">
      <w:start w:val="1"/>
      <w:numFmt w:val="lowerLetter"/>
      <w:lvlText w:val="%2."/>
      <w:lvlJc w:val="left"/>
      <w:pPr>
        <w:ind w:left="2160" w:hanging="360"/>
      </w:pPr>
    </w:lvl>
    <w:lvl w:ilvl="2" w:tplc="81C011CC" w:tentative="1">
      <w:start w:val="1"/>
      <w:numFmt w:val="lowerRoman"/>
      <w:lvlText w:val="%3."/>
      <w:lvlJc w:val="right"/>
      <w:pPr>
        <w:ind w:left="2880" w:hanging="180"/>
      </w:pPr>
    </w:lvl>
    <w:lvl w:ilvl="3" w:tplc="06BEEB96" w:tentative="1">
      <w:start w:val="1"/>
      <w:numFmt w:val="decimal"/>
      <w:lvlText w:val="%4."/>
      <w:lvlJc w:val="left"/>
      <w:pPr>
        <w:ind w:left="3600" w:hanging="360"/>
      </w:pPr>
    </w:lvl>
    <w:lvl w:ilvl="4" w:tplc="84E48750" w:tentative="1">
      <w:start w:val="1"/>
      <w:numFmt w:val="lowerLetter"/>
      <w:lvlText w:val="%5."/>
      <w:lvlJc w:val="left"/>
      <w:pPr>
        <w:ind w:left="4320" w:hanging="360"/>
      </w:pPr>
    </w:lvl>
    <w:lvl w:ilvl="5" w:tplc="B21A16F0" w:tentative="1">
      <w:start w:val="1"/>
      <w:numFmt w:val="lowerRoman"/>
      <w:lvlText w:val="%6."/>
      <w:lvlJc w:val="right"/>
      <w:pPr>
        <w:ind w:left="5040" w:hanging="180"/>
      </w:pPr>
    </w:lvl>
    <w:lvl w:ilvl="6" w:tplc="5C1C1520" w:tentative="1">
      <w:start w:val="1"/>
      <w:numFmt w:val="decimal"/>
      <w:lvlText w:val="%7."/>
      <w:lvlJc w:val="left"/>
      <w:pPr>
        <w:ind w:left="5760" w:hanging="360"/>
      </w:pPr>
    </w:lvl>
    <w:lvl w:ilvl="7" w:tplc="DEE21BD2" w:tentative="1">
      <w:start w:val="1"/>
      <w:numFmt w:val="lowerLetter"/>
      <w:lvlText w:val="%8."/>
      <w:lvlJc w:val="left"/>
      <w:pPr>
        <w:ind w:left="6480" w:hanging="360"/>
      </w:pPr>
    </w:lvl>
    <w:lvl w:ilvl="8" w:tplc="9A621C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AB0289"/>
    <w:multiLevelType w:val="hybridMultilevel"/>
    <w:tmpl w:val="CA8E64DE"/>
    <w:lvl w:ilvl="0" w:tplc="DE64618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6FA443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EEEA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FC2D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0006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BC7A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426A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2859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AC81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ED3670"/>
    <w:multiLevelType w:val="multilevel"/>
    <w:tmpl w:val="3662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07412C"/>
    <w:multiLevelType w:val="multilevel"/>
    <w:tmpl w:val="FCA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AD6034B"/>
    <w:multiLevelType w:val="hybridMultilevel"/>
    <w:tmpl w:val="0A908350"/>
    <w:lvl w:ilvl="0" w:tplc="6A06F18C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2B2699F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A0845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EEE5DC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7E4FF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6DC2BD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B9A2C9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1AA221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71EE85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C016F00"/>
    <w:multiLevelType w:val="hybridMultilevel"/>
    <w:tmpl w:val="E7BA833E"/>
    <w:lvl w:ilvl="0" w:tplc="8CEA4F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0892F47"/>
    <w:multiLevelType w:val="hybridMultilevel"/>
    <w:tmpl w:val="A2CC087C"/>
    <w:lvl w:ilvl="0" w:tplc="C6C29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A1588" w:tentative="1">
      <w:start w:val="1"/>
      <w:numFmt w:val="lowerLetter"/>
      <w:lvlText w:val="%2."/>
      <w:lvlJc w:val="left"/>
      <w:pPr>
        <w:ind w:left="1440" w:hanging="360"/>
      </w:pPr>
    </w:lvl>
    <w:lvl w:ilvl="2" w:tplc="7D4ADF18" w:tentative="1">
      <w:start w:val="1"/>
      <w:numFmt w:val="lowerRoman"/>
      <w:lvlText w:val="%3."/>
      <w:lvlJc w:val="right"/>
      <w:pPr>
        <w:ind w:left="2160" w:hanging="180"/>
      </w:pPr>
    </w:lvl>
    <w:lvl w:ilvl="3" w:tplc="5A026D5A" w:tentative="1">
      <w:start w:val="1"/>
      <w:numFmt w:val="decimal"/>
      <w:lvlText w:val="%4."/>
      <w:lvlJc w:val="left"/>
      <w:pPr>
        <w:ind w:left="2880" w:hanging="360"/>
      </w:pPr>
    </w:lvl>
    <w:lvl w:ilvl="4" w:tplc="AEDA5550" w:tentative="1">
      <w:start w:val="1"/>
      <w:numFmt w:val="lowerLetter"/>
      <w:lvlText w:val="%5."/>
      <w:lvlJc w:val="left"/>
      <w:pPr>
        <w:ind w:left="3600" w:hanging="360"/>
      </w:pPr>
    </w:lvl>
    <w:lvl w:ilvl="5" w:tplc="5CE6552C" w:tentative="1">
      <w:start w:val="1"/>
      <w:numFmt w:val="lowerRoman"/>
      <w:lvlText w:val="%6."/>
      <w:lvlJc w:val="right"/>
      <w:pPr>
        <w:ind w:left="4320" w:hanging="180"/>
      </w:pPr>
    </w:lvl>
    <w:lvl w:ilvl="6" w:tplc="DF9C0454" w:tentative="1">
      <w:start w:val="1"/>
      <w:numFmt w:val="decimal"/>
      <w:lvlText w:val="%7."/>
      <w:lvlJc w:val="left"/>
      <w:pPr>
        <w:ind w:left="5040" w:hanging="360"/>
      </w:pPr>
    </w:lvl>
    <w:lvl w:ilvl="7" w:tplc="4EBAA108" w:tentative="1">
      <w:start w:val="1"/>
      <w:numFmt w:val="lowerLetter"/>
      <w:lvlText w:val="%8."/>
      <w:lvlJc w:val="left"/>
      <w:pPr>
        <w:ind w:left="5760" w:hanging="360"/>
      </w:pPr>
    </w:lvl>
    <w:lvl w:ilvl="8" w:tplc="33DE3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B0D46"/>
    <w:multiLevelType w:val="hybridMultilevel"/>
    <w:tmpl w:val="BEA0AAA8"/>
    <w:lvl w:ilvl="0" w:tplc="C1963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4C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03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0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65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A0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E1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C6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2A7993"/>
    <w:multiLevelType w:val="hybridMultilevel"/>
    <w:tmpl w:val="5BFEADD8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890350B"/>
    <w:multiLevelType w:val="multilevel"/>
    <w:tmpl w:val="5CB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F14434"/>
    <w:multiLevelType w:val="hybridMultilevel"/>
    <w:tmpl w:val="8CA64244"/>
    <w:lvl w:ilvl="0" w:tplc="8CEA4F70">
      <w:start w:val="1"/>
      <w:numFmt w:val="bullet"/>
      <w:lvlText w:val="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50" w15:restartNumberingAfterBreak="0">
    <w:nsid w:val="6DB92713"/>
    <w:multiLevelType w:val="hybridMultilevel"/>
    <w:tmpl w:val="82E88918"/>
    <w:lvl w:ilvl="0" w:tplc="8CEA4F70">
      <w:start w:val="1"/>
      <w:numFmt w:val="bullet"/>
      <w:lvlText w:val=""/>
      <w:lvlJc w:val="left"/>
      <w:pPr>
        <w:ind w:left="4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51" w15:restartNumberingAfterBreak="0">
    <w:nsid w:val="6E7F4320"/>
    <w:multiLevelType w:val="multilevel"/>
    <w:tmpl w:val="B50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F12542D"/>
    <w:multiLevelType w:val="hybridMultilevel"/>
    <w:tmpl w:val="35E897D2"/>
    <w:lvl w:ilvl="0" w:tplc="8CEA4F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6F431B2A"/>
    <w:multiLevelType w:val="hybridMultilevel"/>
    <w:tmpl w:val="99C6E97C"/>
    <w:lvl w:ilvl="0" w:tplc="8CEA4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F9914E9"/>
    <w:multiLevelType w:val="hybridMultilevel"/>
    <w:tmpl w:val="C5BA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C6725"/>
    <w:multiLevelType w:val="hybridMultilevel"/>
    <w:tmpl w:val="627EDF6A"/>
    <w:lvl w:ilvl="0" w:tplc="49D49CE2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1EECCF8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7C4769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D046EF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912879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DF6567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6E6DAC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C8AA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7BE0C6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52E3BB5"/>
    <w:multiLevelType w:val="hybridMultilevel"/>
    <w:tmpl w:val="20D63B52"/>
    <w:lvl w:ilvl="0" w:tplc="1688B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E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4F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6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C0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C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27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C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4D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E0421"/>
    <w:multiLevelType w:val="hybridMultilevel"/>
    <w:tmpl w:val="D34EF594"/>
    <w:name w:val="WW8Num232"/>
    <w:lvl w:ilvl="0" w:tplc="903010A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C6F2D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BB4A7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E7C9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A642B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6D7CA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A3804C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8EB63D0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302C9B4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8" w15:restartNumberingAfterBreak="0">
    <w:nsid w:val="777D3974"/>
    <w:multiLevelType w:val="multilevel"/>
    <w:tmpl w:val="9C08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E53802"/>
    <w:multiLevelType w:val="hybridMultilevel"/>
    <w:tmpl w:val="E7C4D6E8"/>
    <w:lvl w:ilvl="0" w:tplc="B9A6B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69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8E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A7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4C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CA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CE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AF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0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134851"/>
    <w:multiLevelType w:val="hybridMultilevel"/>
    <w:tmpl w:val="1A1E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390C4D"/>
    <w:multiLevelType w:val="multilevel"/>
    <w:tmpl w:val="288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BB2296C"/>
    <w:multiLevelType w:val="hybridMultilevel"/>
    <w:tmpl w:val="A608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C36926"/>
    <w:multiLevelType w:val="hybridMultilevel"/>
    <w:tmpl w:val="5710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031151"/>
    <w:multiLevelType w:val="hybridMultilevel"/>
    <w:tmpl w:val="C91A7E68"/>
    <w:name w:val="WW8Num232222"/>
    <w:lvl w:ilvl="0" w:tplc="BF48A15C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B0F0902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AC052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246A0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42A13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27C079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3BC6DD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18CDD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26495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FEC4308"/>
    <w:multiLevelType w:val="hybridMultilevel"/>
    <w:tmpl w:val="B5DA1DD0"/>
    <w:lvl w:ilvl="0" w:tplc="5E26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AA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0F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4B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0B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08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E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02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26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59272">
    <w:abstractNumId w:val="38"/>
  </w:num>
  <w:num w:numId="2" w16cid:durableId="1569336905">
    <w:abstractNumId w:val="8"/>
  </w:num>
  <w:num w:numId="3" w16cid:durableId="823819606">
    <w:abstractNumId w:val="59"/>
  </w:num>
  <w:num w:numId="4" w16cid:durableId="488985629">
    <w:abstractNumId w:val="31"/>
  </w:num>
  <w:num w:numId="5" w16cid:durableId="1039553195">
    <w:abstractNumId w:val="65"/>
  </w:num>
  <w:num w:numId="6" w16cid:durableId="928852026">
    <w:abstractNumId w:val="45"/>
  </w:num>
  <w:num w:numId="7" w16cid:durableId="2131775328">
    <w:abstractNumId w:val="40"/>
  </w:num>
  <w:num w:numId="8" w16cid:durableId="1123773600">
    <w:abstractNumId w:val="1"/>
  </w:num>
  <w:num w:numId="9" w16cid:durableId="625158209">
    <w:abstractNumId w:val="2"/>
  </w:num>
  <w:num w:numId="10" w16cid:durableId="1762876850">
    <w:abstractNumId w:val="3"/>
  </w:num>
  <w:num w:numId="11" w16cid:durableId="747925690">
    <w:abstractNumId w:val="32"/>
  </w:num>
  <w:num w:numId="12" w16cid:durableId="1624385379">
    <w:abstractNumId w:val="6"/>
  </w:num>
  <w:num w:numId="13" w16cid:durableId="1129856621">
    <w:abstractNumId w:val="36"/>
  </w:num>
  <w:num w:numId="14" w16cid:durableId="1801916582">
    <w:abstractNumId w:val="39"/>
  </w:num>
  <w:num w:numId="15" w16cid:durableId="569582755">
    <w:abstractNumId w:val="57"/>
  </w:num>
  <w:num w:numId="16" w16cid:durableId="750782718">
    <w:abstractNumId w:val="15"/>
  </w:num>
  <w:num w:numId="17" w16cid:durableId="84739010">
    <w:abstractNumId w:val="25"/>
  </w:num>
  <w:num w:numId="18" w16cid:durableId="623972192">
    <w:abstractNumId w:val="64"/>
  </w:num>
  <w:num w:numId="19" w16cid:durableId="1189181601">
    <w:abstractNumId w:val="43"/>
  </w:num>
  <w:num w:numId="20" w16cid:durableId="2090342739">
    <w:abstractNumId w:val="55"/>
  </w:num>
  <w:num w:numId="21" w16cid:durableId="864443204">
    <w:abstractNumId w:val="14"/>
  </w:num>
  <w:num w:numId="22" w16cid:durableId="729420919">
    <w:abstractNumId w:val="46"/>
  </w:num>
  <w:num w:numId="23" w16cid:durableId="1970280372">
    <w:abstractNumId w:val="29"/>
  </w:num>
  <w:num w:numId="24" w16cid:durableId="301039244">
    <w:abstractNumId w:val="21"/>
  </w:num>
  <w:num w:numId="25" w16cid:durableId="652753767">
    <w:abstractNumId w:val="18"/>
  </w:num>
  <w:num w:numId="26" w16cid:durableId="1290430103">
    <w:abstractNumId w:val="33"/>
  </w:num>
  <w:num w:numId="27" w16cid:durableId="407073491">
    <w:abstractNumId w:val="56"/>
  </w:num>
  <w:num w:numId="28" w16cid:durableId="440490662">
    <w:abstractNumId w:val="0"/>
  </w:num>
  <w:num w:numId="29" w16cid:durableId="1301033852">
    <w:abstractNumId w:val="12"/>
  </w:num>
  <w:num w:numId="30" w16cid:durableId="299919603">
    <w:abstractNumId w:val="44"/>
  </w:num>
  <w:num w:numId="31" w16cid:durableId="212011331">
    <w:abstractNumId w:val="52"/>
  </w:num>
  <w:num w:numId="32" w16cid:durableId="1595506050">
    <w:abstractNumId w:val="10"/>
  </w:num>
  <w:num w:numId="33" w16cid:durableId="1667437654">
    <w:abstractNumId w:val="49"/>
  </w:num>
  <w:num w:numId="34" w16cid:durableId="1476220773">
    <w:abstractNumId w:val="26"/>
  </w:num>
  <w:num w:numId="35" w16cid:durableId="638388482">
    <w:abstractNumId w:val="24"/>
  </w:num>
  <w:num w:numId="36" w16cid:durableId="506335684">
    <w:abstractNumId w:val="47"/>
  </w:num>
  <w:num w:numId="37" w16cid:durableId="519785139">
    <w:abstractNumId w:val="50"/>
  </w:num>
  <w:num w:numId="38" w16cid:durableId="93285113">
    <w:abstractNumId w:val="37"/>
  </w:num>
  <w:num w:numId="39" w16cid:durableId="1670522723">
    <w:abstractNumId w:val="53"/>
  </w:num>
  <w:num w:numId="40" w16cid:durableId="312414579">
    <w:abstractNumId w:val="9"/>
  </w:num>
  <w:num w:numId="41" w16cid:durableId="1114596191">
    <w:abstractNumId w:val="62"/>
  </w:num>
  <w:num w:numId="42" w16cid:durableId="1074473112">
    <w:abstractNumId w:val="17"/>
  </w:num>
  <w:num w:numId="43" w16cid:durableId="187917335">
    <w:abstractNumId w:val="16"/>
  </w:num>
  <w:num w:numId="44" w16cid:durableId="983394220">
    <w:abstractNumId w:val="63"/>
  </w:num>
  <w:num w:numId="45" w16cid:durableId="1235359481">
    <w:abstractNumId w:val="60"/>
  </w:num>
  <w:num w:numId="46" w16cid:durableId="500850948">
    <w:abstractNumId w:val="23"/>
  </w:num>
  <w:num w:numId="47" w16cid:durableId="891229174">
    <w:abstractNumId w:val="19"/>
  </w:num>
  <w:num w:numId="48" w16cid:durableId="1225875960">
    <w:abstractNumId w:val="22"/>
  </w:num>
  <w:num w:numId="49" w16cid:durableId="781730144">
    <w:abstractNumId w:val="58"/>
  </w:num>
  <w:num w:numId="50" w16cid:durableId="384641533">
    <w:abstractNumId w:val="61"/>
  </w:num>
  <w:num w:numId="51" w16cid:durableId="1069497019">
    <w:abstractNumId w:val="4"/>
  </w:num>
  <w:num w:numId="52" w16cid:durableId="1851135792">
    <w:abstractNumId w:val="35"/>
  </w:num>
  <w:num w:numId="53" w16cid:durableId="2113434747">
    <w:abstractNumId w:val="11"/>
  </w:num>
  <w:num w:numId="54" w16cid:durableId="94135492">
    <w:abstractNumId w:val="30"/>
  </w:num>
  <w:num w:numId="55" w16cid:durableId="1056395836">
    <w:abstractNumId w:val="7"/>
  </w:num>
  <w:num w:numId="56" w16cid:durableId="1544554718">
    <w:abstractNumId w:val="34"/>
  </w:num>
  <w:num w:numId="57" w16cid:durableId="1310549399">
    <w:abstractNumId w:val="42"/>
  </w:num>
  <w:num w:numId="58" w16cid:durableId="325286883">
    <w:abstractNumId w:val="48"/>
  </w:num>
  <w:num w:numId="59" w16cid:durableId="554051200">
    <w:abstractNumId w:val="51"/>
  </w:num>
  <w:num w:numId="60" w16cid:durableId="1559851947">
    <w:abstractNumId w:val="5"/>
  </w:num>
  <w:num w:numId="61" w16cid:durableId="94907899">
    <w:abstractNumId w:val="13"/>
  </w:num>
  <w:num w:numId="62" w16cid:durableId="1977641556">
    <w:abstractNumId w:val="41"/>
  </w:num>
  <w:num w:numId="63" w16cid:durableId="1061489119">
    <w:abstractNumId w:val="20"/>
  </w:num>
  <w:num w:numId="64" w16cid:durableId="1769740717">
    <w:abstractNumId w:val="28"/>
  </w:num>
  <w:num w:numId="65" w16cid:durableId="441998261">
    <w:abstractNumId w:val="54"/>
  </w:num>
  <w:num w:numId="66" w16cid:durableId="41252876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B2"/>
    <w:rsid w:val="0000283B"/>
    <w:rsid w:val="00021B60"/>
    <w:rsid w:val="000358D1"/>
    <w:rsid w:val="0004369A"/>
    <w:rsid w:val="00050C47"/>
    <w:rsid w:val="00051051"/>
    <w:rsid w:val="00053C3C"/>
    <w:rsid w:val="00066B32"/>
    <w:rsid w:val="000704AF"/>
    <w:rsid w:val="00084FF1"/>
    <w:rsid w:val="000B0CE1"/>
    <w:rsid w:val="000C59B7"/>
    <w:rsid w:val="000F05D9"/>
    <w:rsid w:val="000F34B2"/>
    <w:rsid w:val="001060D1"/>
    <w:rsid w:val="0011705D"/>
    <w:rsid w:val="001A29F3"/>
    <w:rsid w:val="001F3BEC"/>
    <w:rsid w:val="00217ACA"/>
    <w:rsid w:val="00245832"/>
    <w:rsid w:val="00251D9B"/>
    <w:rsid w:val="00255ECE"/>
    <w:rsid w:val="00256435"/>
    <w:rsid w:val="002572A6"/>
    <w:rsid w:val="002756AF"/>
    <w:rsid w:val="0028736F"/>
    <w:rsid w:val="002B5D71"/>
    <w:rsid w:val="002C2801"/>
    <w:rsid w:val="002D3406"/>
    <w:rsid w:val="002E1D63"/>
    <w:rsid w:val="00341ECE"/>
    <w:rsid w:val="00344D80"/>
    <w:rsid w:val="00374A92"/>
    <w:rsid w:val="003768EA"/>
    <w:rsid w:val="003834D6"/>
    <w:rsid w:val="00384273"/>
    <w:rsid w:val="003843C6"/>
    <w:rsid w:val="003871D3"/>
    <w:rsid w:val="003A286A"/>
    <w:rsid w:val="003B5BB6"/>
    <w:rsid w:val="003C4A6C"/>
    <w:rsid w:val="003D23A1"/>
    <w:rsid w:val="003D5D6C"/>
    <w:rsid w:val="004004CF"/>
    <w:rsid w:val="00400513"/>
    <w:rsid w:val="004175C7"/>
    <w:rsid w:val="0042602D"/>
    <w:rsid w:val="00443BF6"/>
    <w:rsid w:val="00457A4A"/>
    <w:rsid w:val="004B19BD"/>
    <w:rsid w:val="004E43F8"/>
    <w:rsid w:val="004F3295"/>
    <w:rsid w:val="005214D5"/>
    <w:rsid w:val="0056086D"/>
    <w:rsid w:val="00583904"/>
    <w:rsid w:val="00591982"/>
    <w:rsid w:val="00614170"/>
    <w:rsid w:val="00620B48"/>
    <w:rsid w:val="00626FB2"/>
    <w:rsid w:val="00633C1A"/>
    <w:rsid w:val="00653163"/>
    <w:rsid w:val="00660FE8"/>
    <w:rsid w:val="0071421C"/>
    <w:rsid w:val="00714359"/>
    <w:rsid w:val="00715789"/>
    <w:rsid w:val="00762798"/>
    <w:rsid w:val="00763A9F"/>
    <w:rsid w:val="007C4435"/>
    <w:rsid w:val="007D329D"/>
    <w:rsid w:val="007E5725"/>
    <w:rsid w:val="0084370C"/>
    <w:rsid w:val="00854EFC"/>
    <w:rsid w:val="00877EBF"/>
    <w:rsid w:val="008D1DFA"/>
    <w:rsid w:val="008F1368"/>
    <w:rsid w:val="008F5517"/>
    <w:rsid w:val="008F5950"/>
    <w:rsid w:val="008F6FC2"/>
    <w:rsid w:val="00907C96"/>
    <w:rsid w:val="00910143"/>
    <w:rsid w:val="00914751"/>
    <w:rsid w:val="009205C9"/>
    <w:rsid w:val="00926518"/>
    <w:rsid w:val="00937584"/>
    <w:rsid w:val="00960A36"/>
    <w:rsid w:val="0096422A"/>
    <w:rsid w:val="009772F0"/>
    <w:rsid w:val="009D34A6"/>
    <w:rsid w:val="009D3BB0"/>
    <w:rsid w:val="009D586F"/>
    <w:rsid w:val="009F206D"/>
    <w:rsid w:val="00A20910"/>
    <w:rsid w:val="00A36413"/>
    <w:rsid w:val="00A65FBB"/>
    <w:rsid w:val="00A7614F"/>
    <w:rsid w:val="00AC3C00"/>
    <w:rsid w:val="00B20718"/>
    <w:rsid w:val="00B40A04"/>
    <w:rsid w:val="00B50312"/>
    <w:rsid w:val="00B50316"/>
    <w:rsid w:val="00B6120C"/>
    <w:rsid w:val="00B61379"/>
    <w:rsid w:val="00B7065B"/>
    <w:rsid w:val="00B70FD9"/>
    <w:rsid w:val="00B724BE"/>
    <w:rsid w:val="00B8108A"/>
    <w:rsid w:val="00BD518F"/>
    <w:rsid w:val="00C13AF0"/>
    <w:rsid w:val="00C16385"/>
    <w:rsid w:val="00C31B0B"/>
    <w:rsid w:val="00C614BD"/>
    <w:rsid w:val="00CE7889"/>
    <w:rsid w:val="00D067BD"/>
    <w:rsid w:val="00D07F77"/>
    <w:rsid w:val="00D10433"/>
    <w:rsid w:val="00D274B7"/>
    <w:rsid w:val="00D31154"/>
    <w:rsid w:val="00D627E7"/>
    <w:rsid w:val="00D639DC"/>
    <w:rsid w:val="00DC5246"/>
    <w:rsid w:val="00DC6A0B"/>
    <w:rsid w:val="00DF02F8"/>
    <w:rsid w:val="00DF1643"/>
    <w:rsid w:val="00E35DD8"/>
    <w:rsid w:val="00E40093"/>
    <w:rsid w:val="00E84567"/>
    <w:rsid w:val="00EA1AE1"/>
    <w:rsid w:val="00EA46B2"/>
    <w:rsid w:val="00EB3C1E"/>
    <w:rsid w:val="00EC0B74"/>
    <w:rsid w:val="00EE7A03"/>
    <w:rsid w:val="00F02E4F"/>
    <w:rsid w:val="00F044F0"/>
    <w:rsid w:val="00F04F64"/>
    <w:rsid w:val="00F21E7F"/>
    <w:rsid w:val="00F23240"/>
    <w:rsid w:val="00F36042"/>
    <w:rsid w:val="00F36C9F"/>
    <w:rsid w:val="00F66762"/>
    <w:rsid w:val="00F7419D"/>
    <w:rsid w:val="00F82B75"/>
    <w:rsid w:val="00F87E1B"/>
    <w:rsid w:val="00FA3D5E"/>
    <w:rsid w:val="00FB0A64"/>
    <w:rsid w:val="00FD1CE9"/>
    <w:rsid w:val="0C3A69B7"/>
    <w:rsid w:val="0E0C00B1"/>
    <w:rsid w:val="0FD909CD"/>
    <w:rsid w:val="15714728"/>
    <w:rsid w:val="1DD53E8C"/>
    <w:rsid w:val="2415A68E"/>
    <w:rsid w:val="26765EC4"/>
    <w:rsid w:val="44540B67"/>
    <w:rsid w:val="47843167"/>
    <w:rsid w:val="4A5CFDEF"/>
    <w:rsid w:val="5074450B"/>
    <w:rsid w:val="51A967B7"/>
    <w:rsid w:val="57E65D63"/>
    <w:rsid w:val="5F2618CD"/>
    <w:rsid w:val="604FE6B3"/>
    <w:rsid w:val="6596EFBE"/>
    <w:rsid w:val="6D7A4C74"/>
    <w:rsid w:val="70FCDD14"/>
    <w:rsid w:val="7B4AD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19C1"/>
  <w15:chartTrackingRefBased/>
  <w15:docId w15:val="{966F6BB9-F218-4A24-BEA8-901A663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A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B2"/>
    <w:rPr>
      <w:rFonts w:ascii="Segoe UI" w:hAnsi="Segoe UI" w:cs="Segoe UI"/>
      <w:sz w:val="18"/>
      <w:szCs w:val="18"/>
      <w:lang w:val="de-DE"/>
    </w:rPr>
  </w:style>
  <w:style w:type="paragraph" w:styleId="ListParagraph">
    <w:name w:val="List Paragraph"/>
    <w:basedOn w:val="Normal"/>
    <w:uiPriority w:val="34"/>
    <w:qFormat/>
    <w:rsid w:val="000F3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34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4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4B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4B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385"/>
    <w:rPr>
      <w:b/>
      <w:bCs/>
      <w:sz w:val="20"/>
      <w:szCs w:val="20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385"/>
    <w:rPr>
      <w:b/>
      <w:bCs/>
      <w:sz w:val="20"/>
      <w:szCs w:val="20"/>
      <w:lang w:val="de-D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C16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421C"/>
    <w:rPr>
      <w:b/>
      <w:bCs/>
    </w:rPr>
  </w:style>
  <w:style w:type="character" w:customStyle="1" w:styleId="CommentTextChar1">
    <w:name w:val="Comment Text Char1"/>
    <w:basedOn w:val="DefaultParagraphFont"/>
    <w:uiPriority w:val="99"/>
    <w:semiHidden/>
    <w:rsid w:val="003A286A"/>
    <w:rPr>
      <w:rFonts w:ascii="Calibri" w:eastAsia="SimSun" w:hAnsi="Calibri" w:cs="Calibri"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C28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B6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3B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B6"/>
    <w:rPr>
      <w:lang w:val="de-DE"/>
    </w:rPr>
  </w:style>
  <w:style w:type="character" w:styleId="UnresolvedMention">
    <w:name w:val="Unresolved Mention"/>
    <w:basedOn w:val="DefaultParagraphFont"/>
    <w:uiPriority w:val="99"/>
    <w:rsid w:val="00A761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3A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19B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B19B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B70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charity-trustee-meetings-15-questions-you-should-ask/349550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aritygovernancecode.org/cy/cod-llywodraethu-i-elusennau?set_language=c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pga/2006/46/conte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622219/CC3_W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gislation.gov.uk/ukpga/2000/29/contents" TargetMode="External"/><Relationship Id="rId10" Type="http://schemas.openxmlformats.org/officeDocument/2006/relationships/hyperlink" Target="https://assets.publishing.service.gov.uk/government/uploads/system/uploads/attachment_data/file/866947/CC3_feb20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.uk/ukpga/2011/2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fa802f477a583325d16561629ad03e06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cd1e36d3502fc45c1d10592f3bb1ab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1315c-2809-4c3d-92b4-1c4ae24d6432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95AD8-1BF9-4F2E-9724-867A5CF54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E810F-837B-416B-A11D-51D57E4881D8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ea0e870-2e24-4d60-8b81-27aa0c244182"/>
    <ds:schemaRef ds:uri="bea70cba-fbfa-4b1d-ac0a-c05f8512fab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56FB35-276F-46D5-920D-38A1AD32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Schmitz</dc:creator>
  <cp:lastModifiedBy>Alys Lewin</cp:lastModifiedBy>
  <cp:revision>13</cp:revision>
  <dcterms:created xsi:type="dcterms:W3CDTF">2025-02-07T12:08:00Z</dcterms:created>
  <dcterms:modified xsi:type="dcterms:W3CDTF">2025-03-07T10:58:00Z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90800</vt:r8>
  </property>
  <property fmtid="{D5CDD505-2E9C-101B-9397-08002B2CF9AE}" pid="4" name="MediaServiceImageTags">
    <vt:lpwstr/>
  </property>
</Properties>
</file>