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672A2F19" w14:textId="46418E4B" w:rsidR="00791618" w:rsidRPr="001079A4" w:rsidRDefault="00791618" w:rsidP="00EE0204">
      <w:pPr>
        <w:spacing w:line="360" w:lineRule="auto"/>
        <w:rPr>
          <w:rFonts w:ascii="Arial" w:hAnsi="Arial" w:cs="Arial"/>
          <w:b/>
          <w:bCs/>
        </w:rPr>
      </w:pPr>
      <w:r w:rsidRPr="001079A4">
        <w:rPr>
          <w:rFonts w:ascii="Arial" w:hAnsi="Arial" w:cs="Arial"/>
          <w:b/>
          <w:bCs/>
        </w:rPr>
        <w:t xml:space="preserve">  </w:t>
      </w:r>
    </w:p>
    <w:p w14:paraId="7B204A71" w14:textId="21459F9D" w:rsidR="009766C6" w:rsidRPr="001079A4" w:rsidRDefault="00791618" w:rsidP="00EE0204">
      <w:pPr>
        <w:pStyle w:val="Heading1"/>
        <w:spacing w:line="360" w:lineRule="auto"/>
        <w:rPr>
          <w:rFonts w:ascii="Arial" w:hAnsi="Arial" w:cs="Arial"/>
          <w:b/>
          <w:bCs/>
          <w:color w:val="auto"/>
        </w:rPr>
      </w:pPr>
      <w:r w:rsidRPr="001079A4">
        <w:rPr>
          <w:rFonts w:ascii="Arial" w:hAnsi="Arial" w:cs="Arial"/>
          <w:b/>
          <w:bCs/>
          <w:color w:val="auto"/>
        </w:rPr>
        <w:t>Opportunity</w:t>
      </w:r>
      <w:r w:rsidR="00EB1F41" w:rsidRPr="001079A4">
        <w:rPr>
          <w:rFonts w:ascii="Arial" w:hAnsi="Arial" w:cs="Arial"/>
          <w:b/>
          <w:bCs/>
          <w:color w:val="auto"/>
        </w:rPr>
        <w:t xml:space="preserve"> to Join Residency of International Writers</w:t>
      </w:r>
      <w:r w:rsidR="003D6689" w:rsidRPr="001079A4">
        <w:rPr>
          <w:rFonts w:ascii="Arial" w:hAnsi="Arial" w:cs="Arial"/>
          <w:b/>
          <w:bCs/>
          <w:color w:val="auto"/>
        </w:rPr>
        <w:t xml:space="preserve"> as </w:t>
      </w:r>
      <w:r w:rsidR="00596175" w:rsidRPr="001079A4">
        <w:rPr>
          <w:rFonts w:ascii="Arial" w:hAnsi="Arial" w:cs="Arial"/>
          <w:b/>
          <w:bCs/>
          <w:color w:val="auto"/>
        </w:rPr>
        <w:t>L</w:t>
      </w:r>
      <w:r w:rsidR="003D6689" w:rsidRPr="001079A4">
        <w:rPr>
          <w:rFonts w:ascii="Arial" w:hAnsi="Arial" w:cs="Arial"/>
          <w:b/>
          <w:bCs/>
          <w:color w:val="auto"/>
        </w:rPr>
        <w:t xml:space="preserve">iterary </w:t>
      </w:r>
      <w:r w:rsidR="00596175" w:rsidRPr="001079A4">
        <w:rPr>
          <w:rFonts w:ascii="Arial" w:hAnsi="Arial" w:cs="Arial"/>
          <w:b/>
          <w:bCs/>
          <w:color w:val="auto"/>
        </w:rPr>
        <w:t>A</w:t>
      </w:r>
      <w:r w:rsidR="003D6689" w:rsidRPr="001079A4">
        <w:rPr>
          <w:rFonts w:ascii="Arial" w:hAnsi="Arial" w:cs="Arial"/>
          <w:b/>
          <w:bCs/>
          <w:color w:val="auto"/>
        </w:rPr>
        <w:t>mbassadors for Wales</w:t>
      </w:r>
    </w:p>
    <w:p w14:paraId="7DC13F28" w14:textId="1D324C98" w:rsidR="00791618" w:rsidRPr="001079A4" w:rsidRDefault="00B17C08" w:rsidP="00EE0204">
      <w:pPr>
        <w:pStyle w:val="Heading2"/>
        <w:spacing w:line="360" w:lineRule="auto"/>
        <w:rPr>
          <w:rFonts w:ascii="Arial" w:hAnsi="Arial" w:cs="Arial"/>
          <w:color w:val="auto"/>
        </w:rPr>
      </w:pPr>
      <w:hyperlink r:id="rId11" w:history="1">
        <w:r w:rsidRPr="001079A4">
          <w:rPr>
            <w:rStyle w:val="Hyperlink"/>
            <w:rFonts w:ascii="Arial" w:hAnsi="Arial" w:cs="Arial"/>
            <w:u w:val="none"/>
          </w:rPr>
          <w:t>Literature</w:t>
        </w:r>
        <w:r w:rsidRPr="001079A4">
          <w:rPr>
            <w:rStyle w:val="Hyperlink"/>
            <w:rFonts w:ascii="Arial" w:hAnsi="Arial" w:cs="Arial"/>
          </w:rPr>
          <w:t xml:space="preserve"> </w:t>
        </w:r>
        <w:r w:rsidRPr="001079A4">
          <w:rPr>
            <w:rStyle w:val="Hyperlink"/>
            <w:rFonts w:ascii="Arial" w:hAnsi="Arial" w:cs="Arial"/>
            <w:u w:val="none"/>
          </w:rPr>
          <w:t>Wales</w:t>
        </w:r>
      </w:hyperlink>
      <w:r w:rsidR="0006684A" w:rsidRPr="001079A4">
        <w:rPr>
          <w:rFonts w:ascii="Arial" w:hAnsi="Arial" w:cs="Arial"/>
          <w:color w:val="auto"/>
        </w:rPr>
        <w:t xml:space="preserve"> </w:t>
      </w:r>
      <w:r w:rsidRPr="001079A4">
        <w:rPr>
          <w:rFonts w:ascii="Arial" w:hAnsi="Arial" w:cs="Arial"/>
          <w:color w:val="auto"/>
        </w:rPr>
        <w:t xml:space="preserve">is inviting </w:t>
      </w:r>
      <w:r w:rsidR="006160E5" w:rsidRPr="001079A4">
        <w:rPr>
          <w:rFonts w:ascii="Arial" w:hAnsi="Arial" w:cs="Arial"/>
          <w:color w:val="auto"/>
        </w:rPr>
        <w:t xml:space="preserve">applications from </w:t>
      </w:r>
      <w:r w:rsidR="00077ADB" w:rsidRPr="001079A4">
        <w:rPr>
          <w:rFonts w:ascii="Arial" w:hAnsi="Arial" w:cs="Arial"/>
          <w:color w:val="auto"/>
        </w:rPr>
        <w:t>Welsh</w:t>
      </w:r>
      <w:r w:rsidR="00EA07C1" w:rsidRPr="001079A4">
        <w:rPr>
          <w:rFonts w:ascii="Arial" w:hAnsi="Arial" w:cs="Arial"/>
          <w:color w:val="auto"/>
        </w:rPr>
        <w:t xml:space="preserve"> </w:t>
      </w:r>
      <w:r w:rsidR="0099599E" w:rsidRPr="001079A4">
        <w:rPr>
          <w:rFonts w:ascii="Arial" w:hAnsi="Arial" w:cs="Arial"/>
          <w:color w:val="auto"/>
        </w:rPr>
        <w:t>authors</w:t>
      </w:r>
      <w:r w:rsidR="00F25234" w:rsidRPr="001079A4">
        <w:rPr>
          <w:rFonts w:ascii="Arial" w:hAnsi="Arial" w:cs="Arial"/>
          <w:color w:val="auto"/>
        </w:rPr>
        <w:t xml:space="preserve"> to join international </w:t>
      </w:r>
      <w:r w:rsidR="0099599E" w:rsidRPr="001079A4">
        <w:rPr>
          <w:rFonts w:ascii="Arial" w:hAnsi="Arial" w:cs="Arial"/>
          <w:color w:val="auto"/>
        </w:rPr>
        <w:t>writers</w:t>
      </w:r>
      <w:r w:rsidR="00F25234" w:rsidRPr="001079A4">
        <w:rPr>
          <w:rFonts w:ascii="Arial" w:hAnsi="Arial" w:cs="Arial"/>
          <w:color w:val="auto"/>
        </w:rPr>
        <w:t xml:space="preserve"> on </w:t>
      </w:r>
      <w:r w:rsidR="00940D90" w:rsidRPr="001079A4">
        <w:rPr>
          <w:rFonts w:ascii="Arial" w:hAnsi="Arial" w:cs="Arial"/>
          <w:color w:val="auto"/>
        </w:rPr>
        <w:t xml:space="preserve">a two-week creative writing residency </w:t>
      </w:r>
      <w:r w:rsidR="00077ADB" w:rsidRPr="001079A4">
        <w:rPr>
          <w:rFonts w:ascii="Arial" w:hAnsi="Arial" w:cs="Arial"/>
          <w:color w:val="auto"/>
        </w:rPr>
        <w:t>at</w:t>
      </w:r>
      <w:r w:rsidR="00940D90" w:rsidRPr="001079A4">
        <w:rPr>
          <w:rFonts w:ascii="Arial" w:hAnsi="Arial" w:cs="Arial"/>
          <w:color w:val="auto"/>
        </w:rPr>
        <w:t xml:space="preserve"> </w:t>
      </w:r>
      <w:r w:rsidR="00F25234" w:rsidRPr="001079A4">
        <w:rPr>
          <w:rFonts w:ascii="Arial" w:hAnsi="Arial" w:cs="Arial"/>
          <w:color w:val="auto"/>
        </w:rPr>
        <w:t xml:space="preserve">Tŷ Newydd Writing Centre </w:t>
      </w:r>
      <w:r w:rsidR="00940D90" w:rsidRPr="001079A4">
        <w:rPr>
          <w:rFonts w:ascii="Arial" w:hAnsi="Arial" w:cs="Arial"/>
          <w:color w:val="auto"/>
        </w:rPr>
        <w:t xml:space="preserve">between </w:t>
      </w:r>
      <w:r w:rsidR="00940D90" w:rsidRPr="001079A4">
        <w:rPr>
          <w:rFonts w:ascii="Arial" w:hAnsi="Arial" w:cs="Arial"/>
          <w:b/>
          <w:bCs/>
          <w:color w:val="auto"/>
        </w:rPr>
        <w:t>17 and 31 May 2025</w:t>
      </w:r>
      <w:r w:rsidR="00940D90" w:rsidRPr="001079A4">
        <w:rPr>
          <w:rFonts w:ascii="Arial" w:hAnsi="Arial" w:cs="Arial"/>
          <w:color w:val="auto"/>
        </w:rPr>
        <w:t>.</w:t>
      </w:r>
    </w:p>
    <w:p w14:paraId="5E4D7D05" w14:textId="77777777" w:rsidR="0062515C" w:rsidRPr="001079A4" w:rsidRDefault="0062515C" w:rsidP="00EE0204">
      <w:pPr>
        <w:spacing w:line="360" w:lineRule="auto"/>
        <w:rPr>
          <w:rFonts w:ascii="Arial" w:hAnsi="Arial" w:cs="Arial"/>
        </w:rPr>
      </w:pPr>
    </w:p>
    <w:p w14:paraId="055BB8A8" w14:textId="627218A5" w:rsidR="00FA0782" w:rsidRPr="001079A4" w:rsidRDefault="00686DFA" w:rsidP="00EE0204">
      <w:pPr>
        <w:spacing w:line="360" w:lineRule="auto"/>
        <w:rPr>
          <w:rFonts w:ascii="Arial" w:hAnsi="Arial" w:cs="Arial"/>
        </w:rPr>
      </w:pPr>
      <w:r w:rsidRPr="001079A4">
        <w:rPr>
          <w:rFonts w:ascii="Arial" w:hAnsi="Arial" w:cs="Arial"/>
          <w:noProof/>
        </w:rPr>
        <w:drawing>
          <wp:inline distT="0" distB="0" distL="0" distR="0" wp14:anchorId="026F0A20" wp14:editId="02C4B36C">
            <wp:extent cx="3081734" cy="2520000"/>
            <wp:effectExtent l="0" t="0" r="4445" b="0"/>
            <wp:docPr id="16925644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644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1734" cy="2520000"/>
                    </a:xfrm>
                    <a:prstGeom prst="rect">
                      <a:avLst/>
                    </a:prstGeom>
                  </pic:spPr>
                </pic:pic>
              </a:graphicData>
            </a:graphic>
          </wp:inline>
        </w:drawing>
      </w:r>
      <w:r w:rsidRPr="001079A4">
        <w:rPr>
          <w:rFonts w:ascii="Arial" w:hAnsi="Arial" w:cs="Arial"/>
          <w:noProof/>
        </w:rPr>
        <w:drawing>
          <wp:inline distT="0" distB="0" distL="0" distR="0" wp14:anchorId="4E28591E" wp14:editId="4F23F22D">
            <wp:extent cx="2831626" cy="2519680"/>
            <wp:effectExtent l="0" t="0" r="6985" b="0"/>
            <wp:docPr id="19916548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54850" name="Picture 2">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14391" t="15720" r="39244" b="25920"/>
                    <a:stretch/>
                  </pic:blipFill>
                  <pic:spPr bwMode="auto">
                    <a:xfrm>
                      <a:off x="0" y="0"/>
                      <a:ext cx="2831986" cy="2520000"/>
                    </a:xfrm>
                    <a:prstGeom prst="rect">
                      <a:avLst/>
                    </a:prstGeom>
                    <a:ln>
                      <a:noFill/>
                    </a:ln>
                    <a:extLst>
                      <a:ext uri="{53640926-AAD7-44D8-BBD7-CCE9431645EC}">
                        <a14:shadowObscured xmlns:a14="http://schemas.microsoft.com/office/drawing/2010/main"/>
                      </a:ext>
                    </a:extLst>
                  </pic:spPr>
                </pic:pic>
              </a:graphicData>
            </a:graphic>
          </wp:inline>
        </w:drawing>
      </w:r>
    </w:p>
    <w:p w14:paraId="17BDBD89" w14:textId="3096CC15" w:rsidR="00723E9D" w:rsidRPr="001079A4" w:rsidRDefault="00723E9D" w:rsidP="00EE0204">
      <w:pPr>
        <w:spacing w:line="360" w:lineRule="auto"/>
        <w:rPr>
          <w:rFonts w:ascii="Arial" w:hAnsi="Arial" w:cs="Arial"/>
          <w:sz w:val="24"/>
          <w:szCs w:val="24"/>
        </w:rPr>
      </w:pPr>
    </w:p>
    <w:p w14:paraId="1046CE25" w14:textId="1B145EB1" w:rsidR="006B0A7F" w:rsidRPr="00EE0204" w:rsidRDefault="006B0A7F" w:rsidP="00EE0204">
      <w:pPr>
        <w:spacing w:line="360" w:lineRule="auto"/>
        <w:rPr>
          <w:rFonts w:ascii="Arial" w:hAnsi="Arial" w:cs="Arial"/>
          <w:sz w:val="28"/>
          <w:szCs w:val="28"/>
        </w:rPr>
      </w:pPr>
      <w:r w:rsidRPr="00EE0204">
        <w:rPr>
          <w:rFonts w:ascii="Arial" w:hAnsi="Arial" w:cs="Arial"/>
          <w:sz w:val="28"/>
          <w:szCs w:val="28"/>
        </w:rPr>
        <w:t>For a fortnight in May 2025, Tŷ Newydd will ho</w:t>
      </w:r>
      <w:r w:rsidR="00F53334" w:rsidRPr="00EE0204">
        <w:rPr>
          <w:rFonts w:ascii="Arial" w:hAnsi="Arial" w:cs="Arial"/>
          <w:sz w:val="28"/>
          <w:szCs w:val="28"/>
        </w:rPr>
        <w:t xml:space="preserve">me 14 </w:t>
      </w:r>
      <w:r w:rsidR="00850532" w:rsidRPr="00EE0204">
        <w:rPr>
          <w:rFonts w:ascii="Arial" w:hAnsi="Arial" w:cs="Arial"/>
          <w:sz w:val="28"/>
          <w:szCs w:val="28"/>
        </w:rPr>
        <w:t xml:space="preserve">European </w:t>
      </w:r>
      <w:r w:rsidR="00F53334" w:rsidRPr="00EE0204">
        <w:rPr>
          <w:rFonts w:ascii="Arial" w:hAnsi="Arial" w:cs="Arial"/>
          <w:sz w:val="28"/>
          <w:szCs w:val="28"/>
        </w:rPr>
        <w:t>writers, who will collaborate creatively on pro</w:t>
      </w:r>
      <w:r w:rsidR="00E520C4" w:rsidRPr="00EE0204">
        <w:rPr>
          <w:rFonts w:ascii="Arial" w:hAnsi="Arial" w:cs="Arial"/>
          <w:sz w:val="28"/>
          <w:szCs w:val="28"/>
        </w:rPr>
        <w:t>jects around the themes of ecology</w:t>
      </w:r>
      <w:r w:rsidR="00550364" w:rsidRPr="00EE0204">
        <w:rPr>
          <w:rFonts w:ascii="Arial" w:hAnsi="Arial" w:cs="Arial"/>
          <w:sz w:val="28"/>
          <w:szCs w:val="28"/>
        </w:rPr>
        <w:t>,</w:t>
      </w:r>
      <w:r w:rsidR="00E520C4" w:rsidRPr="00EE0204">
        <w:rPr>
          <w:rFonts w:ascii="Arial" w:hAnsi="Arial" w:cs="Arial"/>
          <w:sz w:val="28"/>
          <w:szCs w:val="28"/>
        </w:rPr>
        <w:t xml:space="preserve"> the climate emergency</w:t>
      </w:r>
      <w:r w:rsidR="00550364" w:rsidRPr="00EE0204">
        <w:rPr>
          <w:rFonts w:ascii="Arial" w:hAnsi="Arial" w:cs="Arial"/>
          <w:sz w:val="28"/>
          <w:szCs w:val="28"/>
        </w:rPr>
        <w:t xml:space="preserve">, </w:t>
      </w:r>
      <w:commentRangeStart w:id="0"/>
      <w:commentRangeStart w:id="1"/>
      <w:r w:rsidR="00550364" w:rsidRPr="00EE0204">
        <w:rPr>
          <w:rFonts w:ascii="Arial" w:hAnsi="Arial" w:cs="Arial"/>
          <w:sz w:val="28"/>
          <w:szCs w:val="28"/>
        </w:rPr>
        <w:t>society</w:t>
      </w:r>
      <w:commentRangeEnd w:id="0"/>
      <w:r w:rsidRPr="00EE0204">
        <w:rPr>
          <w:rStyle w:val="CommentReference"/>
          <w:rFonts w:ascii="Arial" w:hAnsi="Arial" w:cs="Arial"/>
          <w:sz w:val="28"/>
          <w:szCs w:val="28"/>
        </w:rPr>
        <w:commentReference w:id="0"/>
      </w:r>
      <w:commentRangeEnd w:id="1"/>
      <w:r w:rsidR="00440149" w:rsidRPr="00EE0204">
        <w:rPr>
          <w:rStyle w:val="CommentReference"/>
          <w:rFonts w:ascii="Arial" w:hAnsi="Arial" w:cs="Arial"/>
          <w:sz w:val="28"/>
          <w:szCs w:val="28"/>
        </w:rPr>
        <w:commentReference w:id="1"/>
      </w:r>
      <w:r w:rsidR="00550364" w:rsidRPr="00EE0204">
        <w:rPr>
          <w:rFonts w:ascii="Arial" w:hAnsi="Arial" w:cs="Arial"/>
          <w:sz w:val="28"/>
          <w:szCs w:val="28"/>
        </w:rPr>
        <w:t xml:space="preserve"> and people</w:t>
      </w:r>
      <w:r w:rsidR="00E520C4" w:rsidRPr="00EE0204">
        <w:rPr>
          <w:rFonts w:ascii="Arial" w:hAnsi="Arial" w:cs="Arial"/>
          <w:sz w:val="28"/>
          <w:szCs w:val="28"/>
        </w:rPr>
        <w:t xml:space="preserve">. </w:t>
      </w:r>
      <w:r w:rsidR="003C2E7A" w:rsidRPr="00EE0204">
        <w:rPr>
          <w:rFonts w:ascii="Arial" w:hAnsi="Arial" w:cs="Arial"/>
          <w:sz w:val="28"/>
          <w:szCs w:val="28"/>
        </w:rPr>
        <w:t xml:space="preserve">All 14 writers will work in a minoritised language, </w:t>
      </w:r>
      <w:r w:rsidR="00935C58" w:rsidRPr="00EE0204">
        <w:rPr>
          <w:rFonts w:ascii="Arial" w:hAnsi="Arial" w:cs="Arial"/>
          <w:sz w:val="28"/>
          <w:szCs w:val="28"/>
        </w:rPr>
        <w:t xml:space="preserve">and will work together to </w:t>
      </w:r>
      <w:r w:rsidR="00470608" w:rsidRPr="00EE0204">
        <w:rPr>
          <w:rFonts w:ascii="Arial" w:hAnsi="Arial" w:cs="Arial"/>
          <w:sz w:val="28"/>
          <w:szCs w:val="28"/>
        </w:rPr>
        <w:t>explore languages</w:t>
      </w:r>
      <w:r w:rsidR="00CE2DD8" w:rsidRPr="00EE0204">
        <w:rPr>
          <w:rFonts w:ascii="Arial" w:hAnsi="Arial" w:cs="Arial"/>
          <w:sz w:val="28"/>
          <w:szCs w:val="28"/>
        </w:rPr>
        <w:t>,</w:t>
      </w:r>
      <w:r w:rsidR="00470608" w:rsidRPr="00EE0204">
        <w:rPr>
          <w:rFonts w:ascii="Arial" w:hAnsi="Arial" w:cs="Arial"/>
          <w:sz w:val="28"/>
          <w:szCs w:val="28"/>
        </w:rPr>
        <w:t xml:space="preserve"> landscape</w:t>
      </w:r>
      <w:r w:rsidR="004C72B4" w:rsidRPr="00EE0204">
        <w:rPr>
          <w:rFonts w:ascii="Arial" w:hAnsi="Arial" w:cs="Arial"/>
          <w:sz w:val="28"/>
          <w:szCs w:val="28"/>
        </w:rPr>
        <w:t xml:space="preserve"> and communities</w:t>
      </w:r>
      <w:r w:rsidR="00470608" w:rsidRPr="00EE0204">
        <w:rPr>
          <w:rFonts w:ascii="Arial" w:hAnsi="Arial" w:cs="Arial"/>
          <w:sz w:val="28"/>
          <w:szCs w:val="28"/>
        </w:rPr>
        <w:t xml:space="preserve">. </w:t>
      </w:r>
      <w:r w:rsidR="00315203" w:rsidRPr="00EE0204">
        <w:rPr>
          <w:rFonts w:ascii="Arial" w:hAnsi="Arial" w:cs="Arial"/>
          <w:sz w:val="28"/>
          <w:szCs w:val="28"/>
        </w:rPr>
        <w:t xml:space="preserve"> </w:t>
      </w:r>
    </w:p>
    <w:p w14:paraId="07239D0A" w14:textId="2F7C0378" w:rsidR="00225F12" w:rsidRPr="00EE0204" w:rsidRDefault="00A968B5" w:rsidP="00EE0204">
      <w:pPr>
        <w:spacing w:line="360" w:lineRule="auto"/>
        <w:rPr>
          <w:rFonts w:ascii="Arial" w:hAnsi="Arial" w:cs="Arial"/>
          <w:sz w:val="28"/>
          <w:szCs w:val="28"/>
        </w:rPr>
      </w:pPr>
      <w:r w:rsidRPr="00EE0204">
        <w:rPr>
          <w:rFonts w:ascii="Arial" w:hAnsi="Arial" w:cs="Arial"/>
          <w:sz w:val="28"/>
          <w:szCs w:val="28"/>
        </w:rPr>
        <w:t xml:space="preserve">Nine writers will be selected from Europe, and five from Wales. </w:t>
      </w:r>
    </w:p>
    <w:p w14:paraId="40A26223" w14:textId="62F2FD41" w:rsidR="002C4F56" w:rsidRPr="00EE0204" w:rsidRDefault="00FE15CD" w:rsidP="00EE0204">
      <w:pPr>
        <w:spacing w:line="360" w:lineRule="auto"/>
        <w:rPr>
          <w:rFonts w:ascii="Arial" w:hAnsi="Arial" w:cs="Arial"/>
          <w:sz w:val="28"/>
          <w:szCs w:val="28"/>
        </w:rPr>
      </w:pPr>
      <w:r w:rsidRPr="00EE0204">
        <w:rPr>
          <w:rFonts w:ascii="Arial" w:hAnsi="Arial" w:cs="Arial"/>
          <w:sz w:val="28"/>
          <w:szCs w:val="28"/>
        </w:rPr>
        <w:t xml:space="preserve">The </w:t>
      </w:r>
      <w:r w:rsidR="00F9104B" w:rsidRPr="00EE0204">
        <w:rPr>
          <w:rFonts w:ascii="Arial" w:hAnsi="Arial" w:cs="Arial"/>
          <w:sz w:val="28"/>
          <w:szCs w:val="28"/>
        </w:rPr>
        <w:t>writers</w:t>
      </w:r>
      <w:r w:rsidR="00FF4D29" w:rsidRPr="00EE0204">
        <w:rPr>
          <w:rFonts w:ascii="Arial" w:hAnsi="Arial" w:cs="Arial"/>
          <w:sz w:val="28"/>
          <w:szCs w:val="28"/>
        </w:rPr>
        <w:t xml:space="preserve"> </w:t>
      </w:r>
      <w:r w:rsidR="00F9104B" w:rsidRPr="00EE0204">
        <w:rPr>
          <w:rFonts w:ascii="Arial" w:hAnsi="Arial" w:cs="Arial"/>
          <w:sz w:val="28"/>
          <w:szCs w:val="28"/>
        </w:rPr>
        <w:t>will receive</w:t>
      </w:r>
      <w:r w:rsidR="00625113" w:rsidRPr="00EE0204">
        <w:rPr>
          <w:rFonts w:ascii="Arial" w:hAnsi="Arial" w:cs="Arial"/>
          <w:sz w:val="28"/>
          <w:szCs w:val="28"/>
        </w:rPr>
        <w:t xml:space="preserve"> </w:t>
      </w:r>
      <w:r w:rsidR="00C4018B" w:rsidRPr="00EE0204">
        <w:rPr>
          <w:rFonts w:ascii="Arial" w:hAnsi="Arial" w:cs="Arial"/>
          <w:sz w:val="28"/>
          <w:szCs w:val="28"/>
        </w:rPr>
        <w:t>accommodation</w:t>
      </w:r>
      <w:r w:rsidR="00DF33CF" w:rsidRPr="00EE0204">
        <w:rPr>
          <w:rFonts w:ascii="Arial" w:hAnsi="Arial" w:cs="Arial"/>
          <w:sz w:val="28"/>
          <w:szCs w:val="28"/>
        </w:rPr>
        <w:t xml:space="preserve"> and</w:t>
      </w:r>
      <w:r w:rsidR="00C4018B" w:rsidRPr="00EE0204">
        <w:rPr>
          <w:rFonts w:ascii="Arial" w:hAnsi="Arial" w:cs="Arial"/>
          <w:sz w:val="28"/>
          <w:szCs w:val="28"/>
        </w:rPr>
        <w:t xml:space="preserve"> </w:t>
      </w:r>
      <w:r w:rsidR="0053522E" w:rsidRPr="00EE0204">
        <w:rPr>
          <w:rFonts w:ascii="Arial" w:hAnsi="Arial" w:cs="Arial"/>
          <w:sz w:val="28"/>
          <w:szCs w:val="28"/>
        </w:rPr>
        <w:t xml:space="preserve">home cooked meals provided by the resident chef </w:t>
      </w:r>
      <w:r w:rsidR="00DF33CF" w:rsidRPr="00EE0204">
        <w:rPr>
          <w:rFonts w:ascii="Arial" w:hAnsi="Arial" w:cs="Arial"/>
          <w:sz w:val="28"/>
          <w:szCs w:val="28"/>
        </w:rPr>
        <w:t>on site at Tŷ Newydd Writing Centre, and all</w:t>
      </w:r>
      <w:r w:rsidR="00D95919" w:rsidRPr="00EE0204">
        <w:rPr>
          <w:rFonts w:ascii="Arial" w:hAnsi="Arial" w:cs="Arial"/>
          <w:sz w:val="28"/>
          <w:szCs w:val="28"/>
        </w:rPr>
        <w:t xml:space="preserve"> </w:t>
      </w:r>
      <w:r w:rsidR="00C4018B" w:rsidRPr="00EE0204">
        <w:rPr>
          <w:rFonts w:ascii="Arial" w:hAnsi="Arial" w:cs="Arial"/>
          <w:sz w:val="28"/>
          <w:szCs w:val="28"/>
        </w:rPr>
        <w:t>travel</w:t>
      </w:r>
      <w:r w:rsidR="00D95919" w:rsidRPr="00EE0204">
        <w:rPr>
          <w:rFonts w:ascii="Arial" w:hAnsi="Arial" w:cs="Arial"/>
          <w:sz w:val="28"/>
          <w:szCs w:val="28"/>
        </w:rPr>
        <w:t xml:space="preserve"> costs</w:t>
      </w:r>
      <w:r w:rsidR="00DF33CF" w:rsidRPr="00EE0204">
        <w:rPr>
          <w:rFonts w:ascii="Arial" w:hAnsi="Arial" w:cs="Arial"/>
          <w:sz w:val="28"/>
          <w:szCs w:val="28"/>
        </w:rPr>
        <w:t xml:space="preserve"> will be </w:t>
      </w:r>
      <w:r w:rsidR="00225F12" w:rsidRPr="00EE0204">
        <w:rPr>
          <w:rFonts w:ascii="Arial" w:hAnsi="Arial" w:cs="Arial"/>
          <w:sz w:val="28"/>
          <w:szCs w:val="28"/>
        </w:rPr>
        <w:lastRenderedPageBreak/>
        <w:t>covered in addition to</w:t>
      </w:r>
      <w:r w:rsidR="00C4018B" w:rsidRPr="00EE0204">
        <w:rPr>
          <w:rFonts w:ascii="Arial" w:hAnsi="Arial" w:cs="Arial"/>
          <w:sz w:val="28"/>
          <w:szCs w:val="28"/>
        </w:rPr>
        <w:t xml:space="preserve"> </w:t>
      </w:r>
      <w:r w:rsidR="00E806B0" w:rsidRPr="00EE0204">
        <w:rPr>
          <w:rFonts w:ascii="Arial" w:hAnsi="Arial" w:cs="Arial"/>
          <w:sz w:val="28"/>
          <w:szCs w:val="28"/>
        </w:rPr>
        <w:t xml:space="preserve">relevant </w:t>
      </w:r>
      <w:r w:rsidR="00E809A4" w:rsidRPr="00EE0204">
        <w:rPr>
          <w:rFonts w:ascii="Arial" w:hAnsi="Arial" w:cs="Arial"/>
          <w:sz w:val="28"/>
          <w:szCs w:val="28"/>
        </w:rPr>
        <w:t>expenses</w:t>
      </w:r>
      <w:r w:rsidR="00AB65D5" w:rsidRPr="00EE0204">
        <w:rPr>
          <w:rStyle w:val="FootnoteReference"/>
          <w:rFonts w:ascii="Arial" w:hAnsi="Arial" w:cs="Arial"/>
          <w:sz w:val="28"/>
          <w:szCs w:val="28"/>
        </w:rPr>
        <w:footnoteReference w:id="2"/>
      </w:r>
      <w:r w:rsidR="00AB65D5" w:rsidRPr="00EE0204">
        <w:rPr>
          <w:rFonts w:ascii="Arial" w:hAnsi="Arial" w:cs="Arial"/>
          <w:sz w:val="28"/>
          <w:szCs w:val="28"/>
        </w:rPr>
        <w:t>.</w:t>
      </w:r>
      <w:r w:rsidR="00C35636" w:rsidRPr="00EE0204">
        <w:rPr>
          <w:rFonts w:ascii="Arial" w:hAnsi="Arial" w:cs="Arial"/>
          <w:sz w:val="28"/>
          <w:szCs w:val="28"/>
        </w:rPr>
        <w:t xml:space="preserve"> There will be </w:t>
      </w:r>
      <w:r w:rsidR="002F2819" w:rsidRPr="00EE0204">
        <w:rPr>
          <w:rFonts w:ascii="Arial" w:hAnsi="Arial" w:cs="Arial"/>
          <w:sz w:val="28"/>
          <w:szCs w:val="28"/>
        </w:rPr>
        <w:t>opportunities</w:t>
      </w:r>
      <w:r w:rsidR="00C35636" w:rsidRPr="00EE0204">
        <w:rPr>
          <w:rFonts w:ascii="Arial" w:hAnsi="Arial" w:cs="Arial"/>
          <w:sz w:val="28"/>
          <w:szCs w:val="28"/>
        </w:rPr>
        <w:t xml:space="preserve"> to receive paid work as a facilitator </w:t>
      </w:r>
      <w:r w:rsidR="0053522E" w:rsidRPr="00EE0204">
        <w:rPr>
          <w:rFonts w:ascii="Arial" w:hAnsi="Arial" w:cs="Arial"/>
          <w:sz w:val="28"/>
          <w:szCs w:val="28"/>
        </w:rPr>
        <w:t>during the</w:t>
      </w:r>
      <w:r w:rsidR="0053522E" w:rsidRPr="001079A4">
        <w:rPr>
          <w:rFonts w:ascii="Arial" w:hAnsi="Arial" w:cs="Arial"/>
          <w:sz w:val="24"/>
          <w:szCs w:val="24"/>
        </w:rPr>
        <w:t xml:space="preserve"> </w:t>
      </w:r>
      <w:r w:rsidR="0053522E" w:rsidRPr="00EE0204">
        <w:rPr>
          <w:rFonts w:ascii="Arial" w:hAnsi="Arial" w:cs="Arial"/>
          <w:sz w:val="28"/>
          <w:szCs w:val="28"/>
        </w:rPr>
        <w:t xml:space="preserve">fortnight </w:t>
      </w:r>
      <w:r w:rsidR="00C35636" w:rsidRPr="00EE0204">
        <w:rPr>
          <w:rFonts w:ascii="Arial" w:hAnsi="Arial" w:cs="Arial"/>
          <w:sz w:val="28"/>
          <w:szCs w:val="28"/>
        </w:rPr>
        <w:t xml:space="preserve">to deliver </w:t>
      </w:r>
      <w:r w:rsidR="002F2819" w:rsidRPr="00EE0204">
        <w:rPr>
          <w:rFonts w:ascii="Arial" w:hAnsi="Arial" w:cs="Arial"/>
          <w:sz w:val="28"/>
          <w:szCs w:val="28"/>
        </w:rPr>
        <w:t>a session</w:t>
      </w:r>
      <w:r w:rsidR="00D80F02" w:rsidRPr="00EE0204">
        <w:rPr>
          <w:rFonts w:ascii="Arial" w:hAnsi="Arial" w:cs="Arial"/>
          <w:sz w:val="28"/>
          <w:szCs w:val="28"/>
        </w:rPr>
        <w:t xml:space="preserve"> </w:t>
      </w:r>
      <w:r w:rsidR="002F2819" w:rsidRPr="00EE0204">
        <w:rPr>
          <w:rFonts w:ascii="Arial" w:hAnsi="Arial" w:cs="Arial"/>
          <w:sz w:val="28"/>
          <w:szCs w:val="28"/>
        </w:rPr>
        <w:t>with</w:t>
      </w:r>
      <w:r w:rsidR="00674B88" w:rsidRPr="00EE0204">
        <w:rPr>
          <w:rFonts w:ascii="Arial" w:hAnsi="Arial" w:cs="Arial"/>
          <w:sz w:val="28"/>
          <w:szCs w:val="28"/>
        </w:rPr>
        <w:t xml:space="preserve"> the group and/or to take part in a celebratory and sharing event in Hay Festival.</w:t>
      </w:r>
    </w:p>
    <w:p w14:paraId="768D07DF" w14:textId="395520F4" w:rsidR="00722123" w:rsidRPr="00EE0204" w:rsidRDefault="00722123" w:rsidP="00EE0204">
      <w:pPr>
        <w:pStyle w:val="Heading2"/>
        <w:spacing w:line="360" w:lineRule="auto"/>
        <w:rPr>
          <w:rFonts w:ascii="Arial" w:hAnsi="Arial" w:cs="Arial"/>
          <w:color w:val="auto"/>
          <w:sz w:val="28"/>
          <w:szCs w:val="28"/>
        </w:rPr>
      </w:pPr>
      <w:r w:rsidRPr="00EE0204">
        <w:rPr>
          <w:rFonts w:ascii="Arial" w:hAnsi="Arial" w:cs="Arial"/>
          <w:color w:val="auto"/>
          <w:sz w:val="28"/>
          <w:szCs w:val="28"/>
        </w:rPr>
        <w:t xml:space="preserve">What you </w:t>
      </w:r>
      <w:r w:rsidR="003373A7" w:rsidRPr="00EE0204">
        <w:rPr>
          <w:rFonts w:ascii="Arial" w:hAnsi="Arial" w:cs="Arial"/>
          <w:color w:val="auto"/>
          <w:sz w:val="28"/>
          <w:szCs w:val="28"/>
        </w:rPr>
        <w:t>will receive:</w:t>
      </w:r>
    </w:p>
    <w:p w14:paraId="2B16F323" w14:textId="6CF97FF1" w:rsidR="003373A7" w:rsidRPr="00EE0204" w:rsidRDefault="009D33A6" w:rsidP="00EE0204">
      <w:pPr>
        <w:pStyle w:val="ListParagraph"/>
        <w:numPr>
          <w:ilvl w:val="0"/>
          <w:numId w:val="5"/>
        </w:numPr>
        <w:spacing w:line="360" w:lineRule="auto"/>
        <w:rPr>
          <w:rFonts w:ascii="Arial" w:hAnsi="Arial" w:cs="Arial"/>
          <w:sz w:val="28"/>
          <w:szCs w:val="28"/>
        </w:rPr>
      </w:pPr>
      <w:r w:rsidRPr="00EE0204">
        <w:rPr>
          <w:rFonts w:ascii="Arial" w:hAnsi="Arial" w:cs="Arial"/>
          <w:sz w:val="28"/>
          <w:szCs w:val="28"/>
        </w:rPr>
        <w:t xml:space="preserve">Time </w:t>
      </w:r>
      <w:r w:rsidR="00AA52A3" w:rsidRPr="00EE0204">
        <w:rPr>
          <w:rFonts w:ascii="Arial" w:hAnsi="Arial" w:cs="Arial"/>
          <w:sz w:val="28"/>
          <w:szCs w:val="28"/>
        </w:rPr>
        <w:t xml:space="preserve">and space to </w:t>
      </w:r>
      <w:r w:rsidR="00F33277" w:rsidRPr="00EE0204">
        <w:rPr>
          <w:rFonts w:ascii="Arial" w:hAnsi="Arial" w:cs="Arial"/>
          <w:sz w:val="28"/>
          <w:szCs w:val="28"/>
        </w:rPr>
        <w:t>write</w:t>
      </w:r>
      <w:r w:rsidR="008C5469" w:rsidRPr="00EE0204">
        <w:rPr>
          <w:rFonts w:ascii="Arial" w:hAnsi="Arial" w:cs="Arial"/>
          <w:sz w:val="28"/>
          <w:szCs w:val="28"/>
        </w:rPr>
        <w:t xml:space="preserve"> </w:t>
      </w:r>
      <w:r w:rsidR="00981E1E" w:rsidRPr="00EE0204">
        <w:rPr>
          <w:rFonts w:ascii="Arial" w:hAnsi="Arial" w:cs="Arial"/>
          <w:sz w:val="28"/>
          <w:szCs w:val="28"/>
        </w:rPr>
        <w:t>in the peaceful setting of Tŷ Newydd</w:t>
      </w:r>
    </w:p>
    <w:p w14:paraId="6DA7C8ED" w14:textId="6EAEA2F4" w:rsidR="005E7CD6" w:rsidRPr="00EE0204" w:rsidRDefault="00263775" w:rsidP="00EE0204">
      <w:pPr>
        <w:pStyle w:val="ListParagraph"/>
        <w:numPr>
          <w:ilvl w:val="0"/>
          <w:numId w:val="5"/>
        </w:numPr>
        <w:spacing w:line="360" w:lineRule="auto"/>
        <w:rPr>
          <w:rFonts w:ascii="Arial" w:hAnsi="Arial" w:cs="Arial"/>
          <w:sz w:val="28"/>
          <w:szCs w:val="28"/>
        </w:rPr>
      </w:pPr>
      <w:r w:rsidRPr="00EE0204">
        <w:rPr>
          <w:rFonts w:ascii="Arial" w:hAnsi="Arial" w:cs="Arial"/>
          <w:sz w:val="28"/>
          <w:szCs w:val="28"/>
        </w:rPr>
        <w:t xml:space="preserve">A </w:t>
      </w:r>
      <w:r w:rsidR="00E06DD9" w:rsidRPr="00EE0204">
        <w:rPr>
          <w:rFonts w:ascii="Arial" w:hAnsi="Arial" w:cs="Arial"/>
          <w:sz w:val="28"/>
          <w:szCs w:val="28"/>
        </w:rPr>
        <w:t xml:space="preserve">stimulating </w:t>
      </w:r>
      <w:r w:rsidRPr="00EE0204">
        <w:rPr>
          <w:rFonts w:ascii="Arial" w:hAnsi="Arial" w:cs="Arial"/>
          <w:sz w:val="28"/>
          <w:szCs w:val="28"/>
        </w:rPr>
        <w:t xml:space="preserve">creative programme of workshops, talks, walks and discussions </w:t>
      </w:r>
      <w:r w:rsidR="00E60742" w:rsidRPr="00EE0204">
        <w:rPr>
          <w:rFonts w:ascii="Arial" w:hAnsi="Arial" w:cs="Arial"/>
          <w:sz w:val="28"/>
          <w:szCs w:val="28"/>
        </w:rPr>
        <w:t>to develop your knowledge and career as a writer</w:t>
      </w:r>
    </w:p>
    <w:p w14:paraId="15ADBD5F" w14:textId="6DEF789F" w:rsidR="000D187F" w:rsidRPr="00EE0204" w:rsidRDefault="00A071BE" w:rsidP="00EE0204">
      <w:pPr>
        <w:pStyle w:val="ListParagraph"/>
        <w:numPr>
          <w:ilvl w:val="0"/>
          <w:numId w:val="5"/>
        </w:numPr>
        <w:spacing w:line="360" w:lineRule="auto"/>
        <w:rPr>
          <w:rFonts w:ascii="Arial" w:hAnsi="Arial" w:cs="Arial"/>
          <w:sz w:val="28"/>
          <w:szCs w:val="28"/>
        </w:rPr>
      </w:pPr>
      <w:r w:rsidRPr="00EE0204">
        <w:rPr>
          <w:rFonts w:ascii="Arial" w:hAnsi="Arial" w:cs="Arial"/>
          <w:sz w:val="28"/>
          <w:szCs w:val="28"/>
        </w:rPr>
        <w:t>Connections</w:t>
      </w:r>
      <w:r w:rsidR="00DF3B6B" w:rsidRPr="00EE0204">
        <w:rPr>
          <w:rFonts w:ascii="Arial" w:hAnsi="Arial" w:cs="Arial"/>
          <w:sz w:val="28"/>
          <w:szCs w:val="28"/>
        </w:rPr>
        <w:t xml:space="preserve"> with like-minded writers </w:t>
      </w:r>
      <w:r w:rsidR="008C5469" w:rsidRPr="00EE0204">
        <w:rPr>
          <w:rFonts w:ascii="Arial" w:hAnsi="Arial" w:cs="Arial"/>
          <w:sz w:val="28"/>
          <w:szCs w:val="28"/>
        </w:rPr>
        <w:t>from across Europe</w:t>
      </w:r>
      <w:r w:rsidR="001E565C" w:rsidRPr="00EE0204">
        <w:rPr>
          <w:rFonts w:ascii="Arial" w:hAnsi="Arial" w:cs="Arial"/>
          <w:sz w:val="28"/>
          <w:szCs w:val="28"/>
        </w:rPr>
        <w:t>, and expand</w:t>
      </w:r>
      <w:r w:rsidR="00813208" w:rsidRPr="00EE0204">
        <w:rPr>
          <w:rFonts w:ascii="Arial" w:hAnsi="Arial" w:cs="Arial"/>
          <w:sz w:val="28"/>
          <w:szCs w:val="28"/>
        </w:rPr>
        <w:t>ed</w:t>
      </w:r>
      <w:r w:rsidR="001E565C" w:rsidRPr="00EE0204">
        <w:rPr>
          <w:rFonts w:ascii="Arial" w:hAnsi="Arial" w:cs="Arial"/>
          <w:sz w:val="28"/>
          <w:szCs w:val="28"/>
        </w:rPr>
        <w:t xml:space="preserve"> </w:t>
      </w:r>
      <w:r w:rsidR="009B70DE" w:rsidRPr="00EE0204">
        <w:rPr>
          <w:rFonts w:ascii="Arial" w:hAnsi="Arial" w:cs="Arial"/>
          <w:sz w:val="28"/>
          <w:szCs w:val="28"/>
        </w:rPr>
        <w:t xml:space="preserve">knowledge and understanding </w:t>
      </w:r>
      <w:r w:rsidR="00477EBC" w:rsidRPr="00EE0204">
        <w:rPr>
          <w:rFonts w:ascii="Arial" w:hAnsi="Arial" w:cs="Arial"/>
          <w:sz w:val="28"/>
          <w:szCs w:val="28"/>
        </w:rPr>
        <w:t xml:space="preserve">of </w:t>
      </w:r>
      <w:r w:rsidR="00D43E7F" w:rsidRPr="00EE0204">
        <w:rPr>
          <w:rFonts w:ascii="Arial" w:hAnsi="Arial" w:cs="Arial"/>
          <w:sz w:val="28"/>
          <w:szCs w:val="28"/>
        </w:rPr>
        <w:t>how language and landscape are interlinked</w:t>
      </w:r>
    </w:p>
    <w:p w14:paraId="4317BBF4" w14:textId="57A9C3F3" w:rsidR="00D43E7F" w:rsidRPr="00EE0204" w:rsidRDefault="002207C7" w:rsidP="00EE0204">
      <w:pPr>
        <w:pStyle w:val="ListParagraph"/>
        <w:numPr>
          <w:ilvl w:val="0"/>
          <w:numId w:val="5"/>
        </w:numPr>
        <w:spacing w:line="360" w:lineRule="auto"/>
        <w:rPr>
          <w:rFonts w:ascii="Arial" w:hAnsi="Arial" w:cs="Arial"/>
          <w:sz w:val="28"/>
          <w:szCs w:val="28"/>
        </w:rPr>
      </w:pPr>
      <w:r w:rsidRPr="00EE0204">
        <w:rPr>
          <w:rFonts w:ascii="Arial" w:hAnsi="Arial" w:cs="Arial"/>
          <w:sz w:val="28"/>
          <w:szCs w:val="28"/>
        </w:rPr>
        <w:t xml:space="preserve">Opportunity to represent </w:t>
      </w:r>
      <w:r w:rsidR="00DD17D9" w:rsidRPr="00EE0204">
        <w:rPr>
          <w:rFonts w:ascii="Arial" w:hAnsi="Arial" w:cs="Arial"/>
          <w:sz w:val="28"/>
          <w:szCs w:val="28"/>
        </w:rPr>
        <w:t>Wales</w:t>
      </w:r>
      <w:r w:rsidR="00E700BF" w:rsidRPr="00EE0204">
        <w:rPr>
          <w:rFonts w:ascii="Arial" w:hAnsi="Arial" w:cs="Arial"/>
          <w:sz w:val="28"/>
          <w:szCs w:val="28"/>
        </w:rPr>
        <w:t xml:space="preserve"> and exchange information about</w:t>
      </w:r>
      <w:r w:rsidR="00391809" w:rsidRPr="00EE0204">
        <w:rPr>
          <w:rFonts w:ascii="Arial" w:hAnsi="Arial" w:cs="Arial"/>
          <w:sz w:val="28"/>
          <w:szCs w:val="28"/>
        </w:rPr>
        <w:t xml:space="preserve"> our values</w:t>
      </w:r>
      <w:r w:rsidR="00D23462" w:rsidRPr="00EE0204">
        <w:rPr>
          <w:rFonts w:ascii="Arial" w:hAnsi="Arial" w:cs="Arial"/>
          <w:sz w:val="28"/>
          <w:szCs w:val="28"/>
        </w:rPr>
        <w:t>, culture</w:t>
      </w:r>
      <w:r w:rsidR="008A224B" w:rsidRPr="00EE0204">
        <w:rPr>
          <w:rFonts w:ascii="Arial" w:hAnsi="Arial" w:cs="Arial"/>
          <w:sz w:val="28"/>
          <w:szCs w:val="28"/>
        </w:rPr>
        <w:t>, literature and systems</w:t>
      </w:r>
      <w:r w:rsidR="0021618C" w:rsidRPr="00EE0204">
        <w:rPr>
          <w:rFonts w:ascii="Arial" w:hAnsi="Arial" w:cs="Arial"/>
          <w:sz w:val="28"/>
          <w:szCs w:val="28"/>
        </w:rPr>
        <w:t xml:space="preserve"> </w:t>
      </w:r>
    </w:p>
    <w:p w14:paraId="17779F32" w14:textId="7BD8D36D" w:rsidR="00E26D67" w:rsidRPr="00EE0204" w:rsidRDefault="00E26D67" w:rsidP="00EE0204">
      <w:pPr>
        <w:pStyle w:val="ListParagraph"/>
        <w:numPr>
          <w:ilvl w:val="0"/>
          <w:numId w:val="5"/>
        </w:numPr>
        <w:spacing w:line="360" w:lineRule="auto"/>
        <w:rPr>
          <w:rFonts w:ascii="Arial" w:hAnsi="Arial" w:cs="Arial"/>
          <w:sz w:val="28"/>
          <w:szCs w:val="28"/>
        </w:rPr>
      </w:pPr>
      <w:r w:rsidRPr="00EE0204">
        <w:rPr>
          <w:rFonts w:ascii="Arial" w:hAnsi="Arial" w:cs="Arial"/>
          <w:sz w:val="28"/>
          <w:szCs w:val="28"/>
        </w:rPr>
        <w:t>Networki</w:t>
      </w:r>
      <w:r w:rsidR="00A1192B" w:rsidRPr="00EE0204">
        <w:rPr>
          <w:rFonts w:ascii="Arial" w:hAnsi="Arial" w:cs="Arial"/>
          <w:sz w:val="28"/>
          <w:szCs w:val="28"/>
        </w:rPr>
        <w:t xml:space="preserve">ng with </w:t>
      </w:r>
      <w:r w:rsidR="00561C4B" w:rsidRPr="00EE0204">
        <w:rPr>
          <w:rFonts w:ascii="Arial" w:hAnsi="Arial" w:cs="Arial"/>
          <w:sz w:val="28"/>
          <w:szCs w:val="28"/>
        </w:rPr>
        <w:t xml:space="preserve">European </w:t>
      </w:r>
      <w:r w:rsidR="00824A6B" w:rsidRPr="00EE0204">
        <w:rPr>
          <w:rFonts w:ascii="Arial" w:hAnsi="Arial" w:cs="Arial"/>
          <w:sz w:val="28"/>
          <w:szCs w:val="28"/>
        </w:rPr>
        <w:t>cultural institutes and producing partners who</w:t>
      </w:r>
      <w:r w:rsidR="00154CEB" w:rsidRPr="00EE0204">
        <w:rPr>
          <w:rFonts w:ascii="Arial" w:hAnsi="Arial" w:cs="Arial"/>
          <w:sz w:val="28"/>
          <w:szCs w:val="28"/>
        </w:rPr>
        <w:t xml:space="preserve"> ar</w:t>
      </w:r>
      <w:r w:rsidR="0032146D" w:rsidRPr="00EE0204">
        <w:rPr>
          <w:rFonts w:ascii="Arial" w:hAnsi="Arial" w:cs="Arial"/>
          <w:sz w:val="28"/>
          <w:szCs w:val="28"/>
        </w:rPr>
        <w:t xml:space="preserve">e interested in </w:t>
      </w:r>
      <w:r w:rsidR="008A034B" w:rsidRPr="00EE0204">
        <w:rPr>
          <w:rFonts w:ascii="Arial" w:hAnsi="Arial" w:cs="Arial"/>
          <w:sz w:val="28"/>
          <w:szCs w:val="28"/>
        </w:rPr>
        <w:t xml:space="preserve">working with </w:t>
      </w:r>
      <w:r w:rsidR="00487727" w:rsidRPr="00EE0204">
        <w:rPr>
          <w:rFonts w:ascii="Arial" w:hAnsi="Arial" w:cs="Arial"/>
          <w:sz w:val="28"/>
          <w:szCs w:val="28"/>
        </w:rPr>
        <w:t>W</w:t>
      </w:r>
      <w:r w:rsidR="008A034B" w:rsidRPr="00EE0204">
        <w:rPr>
          <w:rFonts w:ascii="Arial" w:hAnsi="Arial" w:cs="Arial"/>
          <w:sz w:val="28"/>
          <w:szCs w:val="28"/>
        </w:rPr>
        <w:t>elsh writer</w:t>
      </w:r>
      <w:r w:rsidR="00F66091" w:rsidRPr="00EE0204">
        <w:rPr>
          <w:rFonts w:ascii="Arial" w:hAnsi="Arial" w:cs="Arial"/>
          <w:sz w:val="28"/>
          <w:szCs w:val="28"/>
        </w:rPr>
        <w:t>s</w:t>
      </w:r>
    </w:p>
    <w:p w14:paraId="3D0AD034" w14:textId="0B1771D4" w:rsidR="000A7D86" w:rsidRPr="00EE0204" w:rsidRDefault="00FA64CD" w:rsidP="00EE0204">
      <w:pPr>
        <w:pStyle w:val="ListParagraph"/>
        <w:numPr>
          <w:ilvl w:val="0"/>
          <w:numId w:val="5"/>
        </w:numPr>
        <w:spacing w:line="360" w:lineRule="auto"/>
        <w:rPr>
          <w:rFonts w:ascii="Arial" w:hAnsi="Arial" w:cs="Arial"/>
          <w:sz w:val="28"/>
          <w:szCs w:val="28"/>
        </w:rPr>
      </w:pPr>
      <w:r w:rsidRPr="00EE0204">
        <w:rPr>
          <w:rFonts w:ascii="Arial" w:hAnsi="Arial" w:cs="Arial"/>
          <w:sz w:val="28"/>
          <w:szCs w:val="28"/>
        </w:rPr>
        <w:t xml:space="preserve">Visit to Hay Festival, </w:t>
      </w:r>
      <w:r w:rsidR="002F173E" w:rsidRPr="00EE0204">
        <w:rPr>
          <w:rFonts w:ascii="Arial" w:hAnsi="Arial" w:cs="Arial"/>
          <w:sz w:val="28"/>
          <w:szCs w:val="28"/>
        </w:rPr>
        <w:t xml:space="preserve">and possible </w:t>
      </w:r>
      <w:r w:rsidR="003572EF" w:rsidRPr="00EE0204">
        <w:rPr>
          <w:rFonts w:ascii="Arial" w:hAnsi="Arial" w:cs="Arial"/>
          <w:sz w:val="28"/>
          <w:szCs w:val="28"/>
        </w:rPr>
        <w:t xml:space="preserve">inclusion in </w:t>
      </w:r>
      <w:r w:rsidR="00487727" w:rsidRPr="00EE0204">
        <w:rPr>
          <w:rFonts w:ascii="Arial" w:hAnsi="Arial" w:cs="Arial"/>
          <w:sz w:val="28"/>
          <w:szCs w:val="28"/>
        </w:rPr>
        <w:t>an event showcasing the residency</w:t>
      </w:r>
      <w:r w:rsidR="00E06DD9" w:rsidRPr="00EE0204">
        <w:rPr>
          <w:rFonts w:ascii="Arial" w:hAnsi="Arial" w:cs="Arial"/>
          <w:sz w:val="28"/>
          <w:szCs w:val="28"/>
        </w:rPr>
        <w:t>.</w:t>
      </w:r>
    </w:p>
    <w:p w14:paraId="2EACB265" w14:textId="0EDF8A05" w:rsidR="00FF4C8B" w:rsidRPr="001079A4" w:rsidRDefault="00FF4C8B" w:rsidP="00EE0204">
      <w:pPr>
        <w:spacing w:line="360" w:lineRule="auto"/>
        <w:rPr>
          <w:rFonts w:ascii="Arial" w:eastAsiaTheme="majorEastAsia" w:hAnsi="Arial" w:cs="Arial"/>
          <w:sz w:val="32"/>
          <w:szCs w:val="32"/>
        </w:rPr>
      </w:pPr>
    </w:p>
    <w:p w14:paraId="0FD01DF5" w14:textId="504CD5A3" w:rsidR="003F4210" w:rsidRPr="001079A4" w:rsidRDefault="005021C9" w:rsidP="00EE0204">
      <w:pPr>
        <w:pStyle w:val="Heading2"/>
        <w:spacing w:line="360" w:lineRule="auto"/>
        <w:rPr>
          <w:rFonts w:ascii="Arial" w:hAnsi="Arial" w:cs="Arial"/>
          <w:color w:val="auto"/>
        </w:rPr>
      </w:pPr>
      <w:r w:rsidRPr="001079A4">
        <w:rPr>
          <w:rFonts w:ascii="Arial" w:hAnsi="Arial" w:cs="Arial"/>
          <w:color w:val="auto"/>
        </w:rPr>
        <w:t>Writers</w:t>
      </w:r>
      <w:r w:rsidR="00AC7669" w:rsidRPr="001079A4">
        <w:rPr>
          <w:rFonts w:ascii="Arial" w:hAnsi="Arial" w:cs="Arial"/>
          <w:color w:val="auto"/>
        </w:rPr>
        <w:t xml:space="preserve">’ </w:t>
      </w:r>
      <w:r w:rsidR="00F2003C" w:rsidRPr="001079A4">
        <w:rPr>
          <w:rFonts w:ascii="Arial" w:hAnsi="Arial" w:cs="Arial"/>
          <w:color w:val="auto"/>
        </w:rPr>
        <w:t>Eligibility Criteria</w:t>
      </w:r>
    </w:p>
    <w:p w14:paraId="75E7E122" w14:textId="1C95AAC4" w:rsidR="00D77338" w:rsidRPr="00EE0204" w:rsidRDefault="0057133D" w:rsidP="00EE0204">
      <w:pPr>
        <w:pStyle w:val="ListParagraph"/>
        <w:numPr>
          <w:ilvl w:val="0"/>
          <w:numId w:val="3"/>
        </w:numPr>
        <w:spacing w:line="360" w:lineRule="auto"/>
        <w:rPr>
          <w:rFonts w:ascii="Arial" w:hAnsi="Arial" w:cs="Arial"/>
          <w:sz w:val="28"/>
          <w:szCs w:val="28"/>
        </w:rPr>
      </w:pPr>
      <w:r w:rsidRPr="00EE0204">
        <w:rPr>
          <w:rFonts w:ascii="Arial" w:hAnsi="Arial" w:cs="Arial"/>
          <w:sz w:val="28"/>
          <w:szCs w:val="28"/>
        </w:rPr>
        <w:t>Writers must be over the age of 18</w:t>
      </w:r>
    </w:p>
    <w:p w14:paraId="01788259" w14:textId="50013753" w:rsidR="0057133D" w:rsidRPr="00EE0204" w:rsidRDefault="0057133D" w:rsidP="00EE0204">
      <w:pPr>
        <w:pStyle w:val="ListParagraph"/>
        <w:numPr>
          <w:ilvl w:val="0"/>
          <w:numId w:val="3"/>
        </w:numPr>
        <w:spacing w:line="360" w:lineRule="auto"/>
        <w:rPr>
          <w:rFonts w:ascii="Arial" w:hAnsi="Arial" w:cs="Arial"/>
          <w:sz w:val="28"/>
          <w:szCs w:val="28"/>
        </w:rPr>
      </w:pPr>
      <w:r w:rsidRPr="00EE0204">
        <w:rPr>
          <w:rFonts w:ascii="Arial" w:hAnsi="Arial" w:cs="Arial"/>
          <w:sz w:val="28"/>
          <w:szCs w:val="28"/>
        </w:rPr>
        <w:t xml:space="preserve">Writers must </w:t>
      </w:r>
      <w:r w:rsidR="001E1EFD" w:rsidRPr="00EE0204">
        <w:rPr>
          <w:rFonts w:ascii="Arial" w:hAnsi="Arial" w:cs="Arial"/>
          <w:sz w:val="28"/>
          <w:szCs w:val="28"/>
        </w:rPr>
        <w:t>write</w:t>
      </w:r>
      <w:r w:rsidR="00042CC0" w:rsidRPr="00EE0204">
        <w:rPr>
          <w:rFonts w:ascii="Arial" w:hAnsi="Arial" w:cs="Arial"/>
          <w:sz w:val="28"/>
          <w:szCs w:val="28"/>
        </w:rPr>
        <w:t xml:space="preserve"> in</w:t>
      </w:r>
      <w:r w:rsidR="001D7EA2" w:rsidRPr="00EE0204">
        <w:rPr>
          <w:rFonts w:ascii="Arial" w:hAnsi="Arial" w:cs="Arial"/>
          <w:sz w:val="28"/>
          <w:szCs w:val="28"/>
        </w:rPr>
        <w:t xml:space="preserve"> Welsh or another minoriti</w:t>
      </w:r>
      <w:r w:rsidR="008F2007" w:rsidRPr="00EE0204">
        <w:rPr>
          <w:rFonts w:ascii="Arial" w:hAnsi="Arial" w:cs="Arial"/>
          <w:sz w:val="28"/>
          <w:szCs w:val="28"/>
        </w:rPr>
        <w:t>s</w:t>
      </w:r>
      <w:r w:rsidR="001D7EA2" w:rsidRPr="00EE0204">
        <w:rPr>
          <w:rFonts w:ascii="Arial" w:hAnsi="Arial" w:cs="Arial"/>
          <w:sz w:val="28"/>
          <w:szCs w:val="28"/>
        </w:rPr>
        <w:t xml:space="preserve">ed </w:t>
      </w:r>
      <w:r w:rsidR="28BB4316" w:rsidRPr="00EE0204">
        <w:rPr>
          <w:rFonts w:ascii="Arial" w:hAnsi="Arial" w:cs="Arial"/>
          <w:sz w:val="28"/>
          <w:szCs w:val="28"/>
        </w:rPr>
        <w:t>language or</w:t>
      </w:r>
      <w:r w:rsidR="00042CC0" w:rsidRPr="00EE0204">
        <w:rPr>
          <w:rFonts w:ascii="Arial" w:hAnsi="Arial" w:cs="Arial"/>
          <w:sz w:val="28"/>
          <w:szCs w:val="28"/>
        </w:rPr>
        <w:t xml:space="preserve"> </w:t>
      </w:r>
      <w:r w:rsidR="001D7EA2" w:rsidRPr="00EE0204">
        <w:rPr>
          <w:rFonts w:ascii="Arial" w:hAnsi="Arial" w:cs="Arial"/>
          <w:sz w:val="28"/>
          <w:szCs w:val="28"/>
        </w:rPr>
        <w:t>must have a particular interest or knowledge in the topic of minoriti</w:t>
      </w:r>
      <w:r w:rsidR="008F2007" w:rsidRPr="00EE0204">
        <w:rPr>
          <w:rFonts w:ascii="Arial" w:hAnsi="Arial" w:cs="Arial"/>
          <w:sz w:val="28"/>
          <w:szCs w:val="28"/>
        </w:rPr>
        <w:t>s</w:t>
      </w:r>
      <w:r w:rsidR="001D7EA2" w:rsidRPr="00EE0204">
        <w:rPr>
          <w:rFonts w:ascii="Arial" w:hAnsi="Arial" w:cs="Arial"/>
          <w:sz w:val="28"/>
          <w:szCs w:val="28"/>
        </w:rPr>
        <w:t>ed languages.</w:t>
      </w:r>
    </w:p>
    <w:p w14:paraId="5EC76586" w14:textId="11E705F6" w:rsidR="00915573" w:rsidRPr="00EE0204" w:rsidRDefault="00855094" w:rsidP="00EE0204">
      <w:pPr>
        <w:pStyle w:val="ListParagraph"/>
        <w:numPr>
          <w:ilvl w:val="0"/>
          <w:numId w:val="3"/>
        </w:numPr>
        <w:spacing w:line="360" w:lineRule="auto"/>
        <w:rPr>
          <w:rFonts w:ascii="Arial" w:hAnsi="Arial" w:cs="Arial"/>
          <w:sz w:val="28"/>
          <w:szCs w:val="28"/>
        </w:rPr>
      </w:pPr>
      <w:r w:rsidRPr="00EE0204">
        <w:rPr>
          <w:rFonts w:ascii="Arial" w:hAnsi="Arial" w:cs="Arial"/>
          <w:sz w:val="28"/>
          <w:szCs w:val="28"/>
        </w:rPr>
        <w:t xml:space="preserve">Writers must be available to </w:t>
      </w:r>
      <w:r w:rsidR="05367711" w:rsidRPr="00EE0204">
        <w:rPr>
          <w:rFonts w:ascii="Arial" w:hAnsi="Arial" w:cs="Arial"/>
          <w:sz w:val="28"/>
          <w:szCs w:val="28"/>
        </w:rPr>
        <w:t>reside</w:t>
      </w:r>
      <w:r w:rsidRPr="00EE0204">
        <w:rPr>
          <w:rFonts w:ascii="Arial" w:hAnsi="Arial" w:cs="Arial"/>
          <w:sz w:val="28"/>
          <w:szCs w:val="28"/>
        </w:rPr>
        <w:t xml:space="preserve"> at Tŷ Newydd Writing Centre from 18-31 May 2025</w:t>
      </w:r>
      <w:r w:rsidR="005F7EAA" w:rsidRPr="00EE0204">
        <w:rPr>
          <w:rFonts w:ascii="Arial" w:hAnsi="Arial" w:cs="Arial"/>
          <w:sz w:val="28"/>
          <w:szCs w:val="28"/>
        </w:rPr>
        <w:t>.</w:t>
      </w:r>
    </w:p>
    <w:p w14:paraId="1CBE26CA" w14:textId="4A613547" w:rsidR="00FD4AD9" w:rsidRPr="00EE0204" w:rsidRDefault="00FD4AD9" w:rsidP="00EE0204">
      <w:pPr>
        <w:pStyle w:val="ListParagraph"/>
        <w:numPr>
          <w:ilvl w:val="0"/>
          <w:numId w:val="3"/>
        </w:numPr>
        <w:spacing w:line="360" w:lineRule="auto"/>
        <w:rPr>
          <w:rFonts w:ascii="Arial" w:hAnsi="Arial" w:cs="Arial"/>
          <w:sz w:val="28"/>
          <w:szCs w:val="28"/>
        </w:rPr>
      </w:pPr>
      <w:r w:rsidRPr="00EE0204">
        <w:rPr>
          <w:rFonts w:ascii="Arial" w:hAnsi="Arial" w:cs="Arial"/>
          <w:sz w:val="28"/>
          <w:szCs w:val="28"/>
        </w:rPr>
        <w:t xml:space="preserve">This opportunity is for </w:t>
      </w:r>
      <w:r w:rsidR="0070550D" w:rsidRPr="00EE0204">
        <w:rPr>
          <w:rFonts w:ascii="Arial" w:hAnsi="Arial" w:cs="Arial"/>
          <w:sz w:val="28"/>
          <w:szCs w:val="28"/>
        </w:rPr>
        <w:t xml:space="preserve">established or mid-career creative writers who practice poetry, prose, or creative non-fiction. </w:t>
      </w:r>
      <w:r w:rsidR="00010E2D" w:rsidRPr="00EE0204">
        <w:rPr>
          <w:rFonts w:ascii="Arial" w:hAnsi="Arial" w:cs="Arial"/>
          <w:sz w:val="28"/>
          <w:szCs w:val="28"/>
        </w:rPr>
        <w:t xml:space="preserve">We expect the writer to have published a </w:t>
      </w:r>
      <w:r w:rsidR="37D261DB" w:rsidRPr="00EE0204">
        <w:rPr>
          <w:rFonts w:ascii="Arial" w:hAnsi="Arial" w:cs="Arial"/>
          <w:sz w:val="28"/>
          <w:szCs w:val="28"/>
        </w:rPr>
        <w:t>book or</w:t>
      </w:r>
      <w:r w:rsidR="00010E2D" w:rsidRPr="00EE0204">
        <w:rPr>
          <w:rFonts w:ascii="Arial" w:hAnsi="Arial" w:cs="Arial"/>
          <w:sz w:val="28"/>
          <w:szCs w:val="28"/>
        </w:rPr>
        <w:t xml:space="preserve"> contributed towards an anthology or a publication</w:t>
      </w:r>
      <w:r w:rsidR="00622270" w:rsidRPr="00EE0204">
        <w:rPr>
          <w:rFonts w:ascii="Arial" w:hAnsi="Arial" w:cs="Arial"/>
          <w:sz w:val="28"/>
          <w:szCs w:val="28"/>
        </w:rPr>
        <w:t xml:space="preserve"> on </w:t>
      </w:r>
      <w:r w:rsidR="00622270" w:rsidRPr="00EE0204">
        <w:rPr>
          <w:rFonts w:ascii="Arial" w:hAnsi="Arial" w:cs="Arial"/>
          <w:sz w:val="28"/>
          <w:szCs w:val="28"/>
        </w:rPr>
        <w:lastRenderedPageBreak/>
        <w:t>the theme of ecology, landscape, the climate emergency, people or society. We will also consider applications from</w:t>
      </w:r>
      <w:r w:rsidR="00433DBA" w:rsidRPr="00EE0204">
        <w:rPr>
          <w:rFonts w:ascii="Arial" w:hAnsi="Arial" w:cs="Arial"/>
          <w:sz w:val="28"/>
          <w:szCs w:val="28"/>
        </w:rPr>
        <w:t xml:space="preserve"> established literary facilitator</w:t>
      </w:r>
      <w:r w:rsidR="008F2007" w:rsidRPr="00EE0204">
        <w:rPr>
          <w:rFonts w:ascii="Arial" w:hAnsi="Arial" w:cs="Arial"/>
          <w:sz w:val="28"/>
          <w:szCs w:val="28"/>
        </w:rPr>
        <w:t>s</w:t>
      </w:r>
      <w:r w:rsidR="00433DBA" w:rsidRPr="00EE0204">
        <w:rPr>
          <w:rFonts w:ascii="Arial" w:hAnsi="Arial" w:cs="Arial"/>
          <w:sz w:val="28"/>
          <w:szCs w:val="28"/>
        </w:rPr>
        <w:t xml:space="preserve"> working in communities</w:t>
      </w:r>
      <w:r w:rsidR="00622270" w:rsidRPr="00EE0204">
        <w:rPr>
          <w:rFonts w:ascii="Arial" w:hAnsi="Arial" w:cs="Arial"/>
          <w:sz w:val="28"/>
          <w:szCs w:val="28"/>
        </w:rPr>
        <w:t xml:space="preserve"> on the same topics</w:t>
      </w:r>
      <w:r w:rsidR="00433DBA" w:rsidRPr="00EE0204">
        <w:rPr>
          <w:rFonts w:ascii="Arial" w:hAnsi="Arial" w:cs="Arial"/>
          <w:sz w:val="28"/>
          <w:szCs w:val="28"/>
        </w:rPr>
        <w:t>.</w:t>
      </w:r>
      <w:r w:rsidR="00996CF1" w:rsidRPr="00EE0204">
        <w:rPr>
          <w:rFonts w:ascii="Arial" w:hAnsi="Arial" w:cs="Arial"/>
          <w:sz w:val="28"/>
          <w:szCs w:val="28"/>
        </w:rPr>
        <w:t xml:space="preserve"> This is it not an opportunity aimed towards </w:t>
      </w:r>
      <w:r w:rsidR="00603FAB" w:rsidRPr="00EE0204">
        <w:rPr>
          <w:rFonts w:ascii="Arial" w:hAnsi="Arial" w:cs="Arial"/>
          <w:sz w:val="28"/>
          <w:szCs w:val="28"/>
        </w:rPr>
        <w:t>writers of academic work or texts</w:t>
      </w:r>
      <w:r w:rsidR="00996CF1" w:rsidRPr="00EE0204">
        <w:rPr>
          <w:rFonts w:ascii="Arial" w:hAnsi="Arial" w:cs="Arial"/>
          <w:sz w:val="28"/>
          <w:szCs w:val="28"/>
        </w:rPr>
        <w:t>.</w:t>
      </w:r>
    </w:p>
    <w:p w14:paraId="576A51A1" w14:textId="77777777" w:rsidR="00A24A7D" w:rsidRPr="001079A4" w:rsidRDefault="00A24A7D" w:rsidP="00EE0204">
      <w:pPr>
        <w:spacing w:line="360" w:lineRule="auto"/>
        <w:rPr>
          <w:rFonts w:ascii="Arial" w:hAnsi="Arial" w:cs="Arial"/>
          <w:sz w:val="24"/>
          <w:szCs w:val="24"/>
        </w:rPr>
      </w:pPr>
    </w:p>
    <w:p w14:paraId="371F7C2E" w14:textId="2D61344D" w:rsidR="002C4F56" w:rsidRPr="001079A4" w:rsidRDefault="00A31734" w:rsidP="00EE0204">
      <w:pPr>
        <w:pStyle w:val="Heading2"/>
        <w:spacing w:line="360" w:lineRule="auto"/>
        <w:rPr>
          <w:rFonts w:ascii="Arial" w:hAnsi="Arial" w:cs="Arial"/>
          <w:color w:val="auto"/>
        </w:rPr>
      </w:pPr>
      <w:r w:rsidRPr="001079A4">
        <w:rPr>
          <w:rFonts w:ascii="Arial" w:hAnsi="Arial" w:cs="Arial"/>
          <w:color w:val="auto"/>
        </w:rPr>
        <w:t>Outputs</w:t>
      </w:r>
    </w:p>
    <w:p w14:paraId="7D3EFCF1" w14:textId="25096C94" w:rsidR="00FB3AB9" w:rsidRPr="00EE0204" w:rsidRDefault="00E56CD3" w:rsidP="00EE0204">
      <w:pPr>
        <w:spacing w:line="360" w:lineRule="auto"/>
        <w:rPr>
          <w:rFonts w:ascii="Arial" w:hAnsi="Arial" w:cs="Arial"/>
          <w:sz w:val="28"/>
          <w:szCs w:val="28"/>
        </w:rPr>
      </w:pPr>
      <w:r w:rsidRPr="00EE0204">
        <w:rPr>
          <w:rFonts w:ascii="Arial" w:hAnsi="Arial" w:cs="Arial"/>
          <w:sz w:val="28"/>
          <w:szCs w:val="28"/>
        </w:rPr>
        <w:t xml:space="preserve">We won’t expect or </w:t>
      </w:r>
      <w:r w:rsidR="000E142F" w:rsidRPr="00EE0204">
        <w:rPr>
          <w:rFonts w:ascii="Arial" w:hAnsi="Arial" w:cs="Arial"/>
          <w:sz w:val="28"/>
          <w:szCs w:val="28"/>
        </w:rPr>
        <w:t>request set</w:t>
      </w:r>
      <w:r w:rsidR="00FB3AB9" w:rsidRPr="00EE0204">
        <w:rPr>
          <w:rFonts w:ascii="Arial" w:hAnsi="Arial" w:cs="Arial"/>
          <w:sz w:val="28"/>
          <w:szCs w:val="28"/>
        </w:rPr>
        <w:t xml:space="preserve"> outputs by the end of the residency. The aim is to offer writers the opportunity to write, reflect and build an international creative community</w:t>
      </w:r>
      <w:r w:rsidR="002D6511" w:rsidRPr="00EE0204">
        <w:rPr>
          <w:rFonts w:ascii="Arial" w:hAnsi="Arial" w:cs="Arial"/>
          <w:sz w:val="28"/>
          <w:szCs w:val="28"/>
        </w:rPr>
        <w:t>. This will</w:t>
      </w:r>
      <w:r w:rsidR="00FB3AB9" w:rsidRPr="00EE0204">
        <w:rPr>
          <w:rFonts w:ascii="Arial" w:hAnsi="Arial" w:cs="Arial"/>
          <w:sz w:val="28"/>
          <w:szCs w:val="28"/>
        </w:rPr>
        <w:t xml:space="preserve"> </w:t>
      </w:r>
      <w:r w:rsidR="002D6511" w:rsidRPr="00EE0204">
        <w:rPr>
          <w:rFonts w:ascii="Arial" w:hAnsi="Arial" w:cs="Arial"/>
          <w:sz w:val="28"/>
          <w:szCs w:val="28"/>
        </w:rPr>
        <w:t>hopefully</w:t>
      </w:r>
      <w:r w:rsidR="00FB3AB9" w:rsidRPr="00EE0204">
        <w:rPr>
          <w:rFonts w:ascii="Arial" w:hAnsi="Arial" w:cs="Arial"/>
          <w:sz w:val="28"/>
          <w:szCs w:val="28"/>
        </w:rPr>
        <w:t xml:space="preserve"> lead to </w:t>
      </w:r>
      <w:r w:rsidR="002D6511" w:rsidRPr="00EE0204">
        <w:rPr>
          <w:rFonts w:ascii="Arial" w:hAnsi="Arial" w:cs="Arial"/>
          <w:sz w:val="28"/>
          <w:szCs w:val="28"/>
        </w:rPr>
        <w:t xml:space="preserve">the creation of </w:t>
      </w:r>
      <w:r w:rsidR="00FB3AB9" w:rsidRPr="00EE0204">
        <w:rPr>
          <w:rFonts w:ascii="Arial" w:hAnsi="Arial" w:cs="Arial"/>
          <w:sz w:val="28"/>
          <w:szCs w:val="28"/>
        </w:rPr>
        <w:t xml:space="preserve">several </w:t>
      </w:r>
      <w:r w:rsidR="001A3F31" w:rsidRPr="00EE0204">
        <w:rPr>
          <w:rFonts w:ascii="Arial" w:hAnsi="Arial" w:cs="Arial"/>
          <w:sz w:val="28"/>
          <w:szCs w:val="28"/>
        </w:rPr>
        <w:t xml:space="preserve">radical </w:t>
      </w:r>
      <w:r w:rsidR="00FB3AB9" w:rsidRPr="00EE0204">
        <w:rPr>
          <w:rFonts w:ascii="Arial" w:hAnsi="Arial" w:cs="Arial"/>
          <w:sz w:val="28"/>
          <w:szCs w:val="28"/>
        </w:rPr>
        <w:t>creative</w:t>
      </w:r>
      <w:r w:rsidR="00A87C16" w:rsidRPr="00EE0204">
        <w:rPr>
          <w:rFonts w:ascii="Arial" w:hAnsi="Arial" w:cs="Arial"/>
          <w:sz w:val="28"/>
          <w:szCs w:val="28"/>
        </w:rPr>
        <w:t xml:space="preserve"> international collaborations</w:t>
      </w:r>
      <w:r w:rsidR="001A3F31" w:rsidRPr="00EE0204">
        <w:rPr>
          <w:rFonts w:ascii="Arial" w:hAnsi="Arial" w:cs="Arial"/>
          <w:sz w:val="28"/>
          <w:szCs w:val="28"/>
        </w:rPr>
        <w:t xml:space="preserve"> in endangered languages</w:t>
      </w:r>
      <w:r w:rsidR="00A87C16" w:rsidRPr="00EE0204">
        <w:rPr>
          <w:rFonts w:ascii="Arial" w:hAnsi="Arial" w:cs="Arial"/>
          <w:sz w:val="28"/>
          <w:szCs w:val="28"/>
        </w:rPr>
        <w:t xml:space="preserve"> and</w:t>
      </w:r>
      <w:r w:rsidR="001A3F31" w:rsidRPr="00EE0204">
        <w:rPr>
          <w:rFonts w:ascii="Arial" w:hAnsi="Arial" w:cs="Arial"/>
          <w:sz w:val="28"/>
          <w:szCs w:val="28"/>
        </w:rPr>
        <w:t xml:space="preserve"> the</w:t>
      </w:r>
      <w:r w:rsidR="00A87C16" w:rsidRPr="00EE0204">
        <w:rPr>
          <w:rFonts w:ascii="Arial" w:hAnsi="Arial" w:cs="Arial"/>
          <w:sz w:val="28"/>
          <w:szCs w:val="28"/>
        </w:rPr>
        <w:t xml:space="preserve"> sharing of solutions and ideas</w:t>
      </w:r>
      <w:r w:rsidR="00E261D9" w:rsidRPr="00EE0204">
        <w:rPr>
          <w:rFonts w:ascii="Arial" w:hAnsi="Arial" w:cs="Arial"/>
          <w:sz w:val="28"/>
          <w:szCs w:val="28"/>
        </w:rPr>
        <w:t xml:space="preserve"> across Europe. </w:t>
      </w:r>
      <w:r w:rsidR="00337D6C" w:rsidRPr="00EE0204">
        <w:rPr>
          <w:rFonts w:ascii="Arial" w:hAnsi="Arial" w:cs="Arial"/>
          <w:sz w:val="28"/>
          <w:szCs w:val="28"/>
        </w:rPr>
        <w:t>C</w:t>
      </w:r>
      <w:r w:rsidR="00E261D9" w:rsidRPr="00EE0204">
        <w:rPr>
          <w:rFonts w:ascii="Arial" w:hAnsi="Arial" w:cs="Arial"/>
          <w:sz w:val="28"/>
          <w:szCs w:val="28"/>
        </w:rPr>
        <w:t>elebratory events</w:t>
      </w:r>
      <w:r w:rsidR="00337D6C" w:rsidRPr="00EE0204">
        <w:rPr>
          <w:rFonts w:ascii="Arial" w:hAnsi="Arial" w:cs="Arial"/>
          <w:sz w:val="28"/>
          <w:szCs w:val="28"/>
        </w:rPr>
        <w:t xml:space="preserve"> offering an opportunity to share creative </w:t>
      </w:r>
      <w:proofErr w:type="gramStart"/>
      <w:r w:rsidR="00337D6C" w:rsidRPr="00EE0204">
        <w:rPr>
          <w:rFonts w:ascii="Arial" w:hAnsi="Arial" w:cs="Arial"/>
          <w:sz w:val="28"/>
          <w:szCs w:val="28"/>
        </w:rPr>
        <w:t>work</w:t>
      </w:r>
      <w:proofErr w:type="gramEnd"/>
      <w:r w:rsidR="00337D6C" w:rsidRPr="00EE0204">
        <w:rPr>
          <w:rFonts w:ascii="Arial" w:hAnsi="Arial" w:cs="Arial"/>
          <w:sz w:val="28"/>
          <w:szCs w:val="28"/>
        </w:rPr>
        <w:t xml:space="preserve"> and learning</w:t>
      </w:r>
      <w:r w:rsidR="00E261D9" w:rsidRPr="00EE0204">
        <w:rPr>
          <w:rFonts w:ascii="Arial" w:hAnsi="Arial" w:cs="Arial"/>
          <w:sz w:val="28"/>
          <w:szCs w:val="28"/>
        </w:rPr>
        <w:t xml:space="preserve"> </w:t>
      </w:r>
      <w:r w:rsidR="00337D6C" w:rsidRPr="00EE0204">
        <w:rPr>
          <w:rFonts w:ascii="Arial" w:hAnsi="Arial" w:cs="Arial"/>
          <w:sz w:val="28"/>
          <w:szCs w:val="28"/>
        </w:rPr>
        <w:t xml:space="preserve">will be organised as part of the retreat at </w:t>
      </w:r>
      <w:hyperlink r:id="rId18" w:history="1">
        <w:r w:rsidR="00337D6C" w:rsidRPr="00EE0204">
          <w:rPr>
            <w:rStyle w:val="Hyperlink"/>
            <w:rFonts w:ascii="Arial" w:hAnsi="Arial" w:cs="Arial"/>
            <w:color w:val="auto"/>
            <w:sz w:val="28"/>
            <w:szCs w:val="28"/>
          </w:rPr>
          <w:t>Hay Festival</w:t>
        </w:r>
      </w:hyperlink>
      <w:r w:rsidR="00337D6C" w:rsidRPr="00EE0204">
        <w:rPr>
          <w:rFonts w:ascii="Arial" w:hAnsi="Arial" w:cs="Arial"/>
          <w:sz w:val="28"/>
          <w:szCs w:val="28"/>
        </w:rPr>
        <w:t>.</w:t>
      </w:r>
    </w:p>
    <w:p w14:paraId="5F7E967F" w14:textId="7ECF1E59" w:rsidR="00E4430C" w:rsidRPr="00EE0204" w:rsidRDefault="00E4430C" w:rsidP="00EE0204">
      <w:pPr>
        <w:spacing w:line="360" w:lineRule="auto"/>
        <w:rPr>
          <w:rFonts w:ascii="Arial" w:hAnsi="Arial" w:cs="Arial"/>
          <w:sz w:val="28"/>
          <w:szCs w:val="28"/>
        </w:rPr>
      </w:pPr>
    </w:p>
    <w:p w14:paraId="5300B7AB" w14:textId="71F18464" w:rsidR="00C93CD7" w:rsidRPr="001079A4" w:rsidRDefault="007B1A82" w:rsidP="00EE0204">
      <w:pPr>
        <w:pStyle w:val="Heading2"/>
        <w:spacing w:line="360" w:lineRule="auto"/>
        <w:rPr>
          <w:rFonts w:ascii="Arial" w:hAnsi="Arial" w:cs="Arial"/>
          <w:color w:val="auto"/>
        </w:rPr>
      </w:pPr>
      <w:r w:rsidRPr="001079A4">
        <w:rPr>
          <w:rFonts w:ascii="Arial" w:hAnsi="Arial" w:cs="Arial"/>
          <w:color w:val="auto"/>
        </w:rPr>
        <w:t>How to Apply</w:t>
      </w:r>
    </w:p>
    <w:p w14:paraId="4196ECD1" w14:textId="026DE60B" w:rsidR="008E7704" w:rsidRPr="00EE0204" w:rsidRDefault="00C22035" w:rsidP="00EE0204">
      <w:pPr>
        <w:spacing w:line="360" w:lineRule="auto"/>
        <w:rPr>
          <w:rFonts w:ascii="Arial" w:hAnsi="Arial" w:cs="Arial"/>
          <w:sz w:val="28"/>
          <w:szCs w:val="28"/>
        </w:rPr>
      </w:pPr>
      <w:r w:rsidRPr="00EE0204">
        <w:rPr>
          <w:rFonts w:ascii="Arial" w:hAnsi="Arial" w:cs="Arial"/>
          <w:sz w:val="28"/>
          <w:szCs w:val="28"/>
        </w:rPr>
        <w:t xml:space="preserve">Fill out </w:t>
      </w:r>
      <w:hyperlink r:id="rId19" w:history="1">
        <w:r w:rsidRPr="00EE0204">
          <w:rPr>
            <w:rStyle w:val="Hyperlink"/>
            <w:rFonts w:ascii="Arial" w:hAnsi="Arial" w:cs="Arial"/>
            <w:sz w:val="28"/>
            <w:szCs w:val="28"/>
            <w:u w:val="none"/>
          </w:rPr>
          <w:t>this SurveyMonkey Application Form</w:t>
        </w:r>
      </w:hyperlink>
      <w:r w:rsidRPr="00EE0204">
        <w:rPr>
          <w:rFonts w:ascii="Arial" w:hAnsi="Arial" w:cs="Arial"/>
          <w:sz w:val="28"/>
          <w:szCs w:val="28"/>
        </w:rPr>
        <w:t xml:space="preserve">, or you </w:t>
      </w:r>
      <w:r w:rsidRPr="00F1112D">
        <w:rPr>
          <w:rFonts w:ascii="Arial" w:hAnsi="Arial" w:cs="Arial"/>
          <w:sz w:val="28"/>
          <w:szCs w:val="28"/>
        </w:rPr>
        <w:t xml:space="preserve">can </w:t>
      </w:r>
      <w:hyperlink r:id="rId20" w:history="1">
        <w:r w:rsidRPr="00F1112D">
          <w:rPr>
            <w:rStyle w:val="Hyperlink"/>
            <w:rFonts w:ascii="Arial" w:hAnsi="Arial" w:cs="Arial"/>
            <w:sz w:val="28"/>
            <w:szCs w:val="28"/>
            <w:u w:val="none"/>
          </w:rPr>
          <w:t>download an accessible version here.</w:t>
        </w:r>
      </w:hyperlink>
      <w:r w:rsidRPr="00F1112D">
        <w:rPr>
          <w:rFonts w:ascii="Arial" w:hAnsi="Arial" w:cs="Arial"/>
          <w:sz w:val="28"/>
          <w:szCs w:val="28"/>
        </w:rPr>
        <w:t xml:space="preserve"> </w:t>
      </w:r>
    </w:p>
    <w:p w14:paraId="0653DD2F" w14:textId="5B6EE229" w:rsidR="00F54AF5" w:rsidRPr="00EE0204" w:rsidRDefault="00965438" w:rsidP="00EE0204">
      <w:pPr>
        <w:spacing w:line="360" w:lineRule="auto"/>
        <w:rPr>
          <w:rFonts w:ascii="Arial" w:hAnsi="Arial" w:cs="Arial"/>
          <w:sz w:val="28"/>
          <w:szCs w:val="28"/>
        </w:rPr>
      </w:pPr>
      <w:r w:rsidRPr="00EE0204">
        <w:rPr>
          <w:rFonts w:ascii="Arial" w:hAnsi="Arial" w:cs="Arial"/>
          <w:sz w:val="28"/>
          <w:szCs w:val="28"/>
        </w:rPr>
        <w:t>Literature Wales</w:t>
      </w:r>
      <w:r w:rsidR="002D291B" w:rsidRPr="00EE0204">
        <w:rPr>
          <w:rFonts w:ascii="Arial" w:hAnsi="Arial" w:cs="Arial"/>
          <w:sz w:val="28"/>
          <w:szCs w:val="28"/>
        </w:rPr>
        <w:t xml:space="preserve"> is responsible for assessing all applications</w:t>
      </w:r>
      <w:r w:rsidR="00233CD6" w:rsidRPr="00EE0204">
        <w:rPr>
          <w:rFonts w:ascii="Arial" w:hAnsi="Arial" w:cs="Arial"/>
          <w:sz w:val="28"/>
          <w:szCs w:val="28"/>
        </w:rPr>
        <w:t xml:space="preserve">. </w:t>
      </w:r>
    </w:p>
    <w:p w14:paraId="604E8728" w14:textId="31541812" w:rsidR="00A8454E" w:rsidRPr="00EE0204" w:rsidRDefault="008E258F" w:rsidP="00EE0204">
      <w:pPr>
        <w:spacing w:line="360" w:lineRule="auto"/>
        <w:rPr>
          <w:rFonts w:ascii="Arial" w:hAnsi="Arial" w:cs="Arial"/>
          <w:sz w:val="28"/>
          <w:szCs w:val="28"/>
        </w:rPr>
      </w:pPr>
      <w:r w:rsidRPr="00EE0204">
        <w:rPr>
          <w:rFonts w:ascii="Arial" w:hAnsi="Arial" w:cs="Arial"/>
          <w:sz w:val="28"/>
          <w:szCs w:val="28"/>
        </w:rPr>
        <w:t xml:space="preserve">The deadline </w:t>
      </w:r>
      <w:r w:rsidR="00C22035" w:rsidRPr="00EE0204">
        <w:rPr>
          <w:rFonts w:ascii="Arial" w:hAnsi="Arial" w:cs="Arial"/>
          <w:sz w:val="28"/>
          <w:szCs w:val="28"/>
        </w:rPr>
        <w:t xml:space="preserve">to apply is </w:t>
      </w:r>
      <w:r w:rsidR="00C22035" w:rsidRPr="00EE0204">
        <w:rPr>
          <w:rFonts w:ascii="Arial" w:hAnsi="Arial" w:cs="Arial"/>
          <w:b/>
          <w:bCs/>
          <w:sz w:val="28"/>
          <w:szCs w:val="28"/>
        </w:rPr>
        <w:t>midday on Friday</w:t>
      </w:r>
      <w:r w:rsidRPr="00EE0204">
        <w:rPr>
          <w:rFonts w:ascii="Arial" w:hAnsi="Arial" w:cs="Arial"/>
          <w:b/>
          <w:bCs/>
          <w:sz w:val="28"/>
          <w:szCs w:val="28"/>
        </w:rPr>
        <w:t xml:space="preserve"> 1</w:t>
      </w:r>
      <w:r w:rsidR="00EA363D" w:rsidRPr="00EE0204">
        <w:rPr>
          <w:rFonts w:ascii="Arial" w:hAnsi="Arial" w:cs="Arial"/>
          <w:b/>
          <w:bCs/>
          <w:sz w:val="28"/>
          <w:szCs w:val="28"/>
        </w:rPr>
        <w:t>5</w:t>
      </w:r>
      <w:r w:rsidRPr="00EE0204">
        <w:rPr>
          <w:rFonts w:ascii="Arial" w:hAnsi="Arial" w:cs="Arial"/>
          <w:b/>
          <w:bCs/>
          <w:sz w:val="28"/>
          <w:szCs w:val="28"/>
        </w:rPr>
        <w:t xml:space="preserve"> November 2024</w:t>
      </w:r>
      <w:r w:rsidRPr="00EE0204">
        <w:rPr>
          <w:rFonts w:ascii="Arial" w:hAnsi="Arial" w:cs="Arial"/>
          <w:sz w:val="28"/>
          <w:szCs w:val="28"/>
        </w:rPr>
        <w:t>.</w:t>
      </w:r>
    </w:p>
    <w:p w14:paraId="73E3F5F7" w14:textId="1874BCBA" w:rsidR="00C22035" w:rsidRPr="00EE0204" w:rsidRDefault="00C22035" w:rsidP="00EE0204">
      <w:pPr>
        <w:spacing w:line="360" w:lineRule="auto"/>
        <w:rPr>
          <w:rFonts w:ascii="Arial" w:hAnsi="Arial" w:cs="Arial"/>
          <w:sz w:val="28"/>
          <w:szCs w:val="28"/>
        </w:rPr>
      </w:pPr>
      <w:r w:rsidRPr="00EE0204">
        <w:rPr>
          <w:rFonts w:ascii="Arial" w:hAnsi="Arial" w:cs="Arial"/>
          <w:sz w:val="28"/>
          <w:szCs w:val="28"/>
        </w:rPr>
        <w:t xml:space="preserve">For further information about the residency, or for an informal chat before applying, please contact </w:t>
      </w:r>
      <w:hyperlink r:id="rId21" w:history="1">
        <w:r w:rsidRPr="00EE0204">
          <w:rPr>
            <w:rStyle w:val="Hyperlink"/>
            <w:rFonts w:ascii="Arial" w:hAnsi="Arial" w:cs="Arial"/>
            <w:sz w:val="28"/>
            <w:szCs w:val="28"/>
            <w:u w:val="none"/>
          </w:rPr>
          <w:t>post@literaturewales.org</w:t>
        </w:r>
      </w:hyperlink>
      <w:r w:rsidRPr="00EE0204">
        <w:rPr>
          <w:rFonts w:ascii="Arial" w:hAnsi="Arial" w:cs="Arial"/>
          <w:sz w:val="28"/>
          <w:szCs w:val="28"/>
        </w:rPr>
        <w:t xml:space="preserve"> with EUNIC in the subject box. </w:t>
      </w:r>
    </w:p>
    <w:p w14:paraId="5F751FDC" w14:textId="540C38DB" w:rsidR="00D41B98" w:rsidRPr="00EE0204" w:rsidRDefault="00746854" w:rsidP="00EE0204">
      <w:pPr>
        <w:spacing w:line="360" w:lineRule="auto"/>
        <w:rPr>
          <w:rFonts w:ascii="Arial" w:hAnsi="Arial" w:cs="Arial"/>
          <w:sz w:val="28"/>
          <w:szCs w:val="28"/>
        </w:rPr>
      </w:pPr>
      <w:r w:rsidRPr="00EE0204">
        <w:rPr>
          <w:rFonts w:ascii="Arial" w:hAnsi="Arial" w:cs="Arial"/>
          <w:sz w:val="28"/>
          <w:szCs w:val="28"/>
        </w:rPr>
        <w:t>Literature W</w:t>
      </w:r>
      <w:r w:rsidR="00F54AF5" w:rsidRPr="00EE0204">
        <w:rPr>
          <w:rFonts w:ascii="Arial" w:hAnsi="Arial" w:cs="Arial"/>
          <w:sz w:val="28"/>
          <w:szCs w:val="28"/>
        </w:rPr>
        <w:t>a</w:t>
      </w:r>
      <w:r w:rsidRPr="00EE0204">
        <w:rPr>
          <w:rFonts w:ascii="Arial" w:hAnsi="Arial" w:cs="Arial"/>
          <w:sz w:val="28"/>
          <w:szCs w:val="28"/>
        </w:rPr>
        <w:t xml:space="preserve">les will notify all writers (successful and unsuccessful) of the outcome by </w:t>
      </w:r>
      <w:commentRangeStart w:id="3"/>
      <w:commentRangeStart w:id="4"/>
      <w:r w:rsidRPr="00EE0204">
        <w:rPr>
          <w:rFonts w:ascii="Arial" w:hAnsi="Arial" w:cs="Arial"/>
          <w:sz w:val="28"/>
          <w:szCs w:val="28"/>
        </w:rPr>
        <w:t>1 February 2025.</w:t>
      </w:r>
      <w:commentRangeEnd w:id="3"/>
      <w:r w:rsidR="00884FC7" w:rsidRPr="00EE0204">
        <w:rPr>
          <w:rStyle w:val="CommentReference"/>
          <w:rFonts w:ascii="Arial" w:hAnsi="Arial" w:cs="Arial"/>
          <w:sz w:val="28"/>
          <w:szCs w:val="28"/>
        </w:rPr>
        <w:commentReference w:id="3"/>
      </w:r>
      <w:commentRangeEnd w:id="4"/>
      <w:r w:rsidR="00C3509F" w:rsidRPr="00EE0204">
        <w:rPr>
          <w:rStyle w:val="CommentReference"/>
          <w:rFonts w:ascii="Arial" w:hAnsi="Arial" w:cs="Arial"/>
          <w:sz w:val="28"/>
          <w:szCs w:val="28"/>
        </w:rPr>
        <w:commentReference w:id="4"/>
      </w:r>
    </w:p>
    <w:p w14:paraId="2E78DFF1" w14:textId="77777777" w:rsidR="008E258F" w:rsidRPr="001079A4" w:rsidRDefault="008E258F" w:rsidP="00EE0204">
      <w:pPr>
        <w:spacing w:line="360" w:lineRule="auto"/>
        <w:rPr>
          <w:rFonts w:ascii="Arial" w:hAnsi="Arial" w:cs="Arial"/>
        </w:rPr>
      </w:pPr>
    </w:p>
    <w:p w14:paraId="632A3115" w14:textId="77777777" w:rsidR="00041713" w:rsidRPr="001079A4" w:rsidRDefault="00041713" w:rsidP="00EE0204">
      <w:pPr>
        <w:spacing w:line="360" w:lineRule="auto"/>
        <w:rPr>
          <w:rFonts w:ascii="Arial" w:hAnsi="Arial" w:cs="Arial"/>
        </w:rPr>
      </w:pPr>
      <w:r w:rsidRPr="001079A4">
        <w:rPr>
          <w:rFonts w:ascii="Arial" w:hAnsi="Arial" w:cs="Arial"/>
        </w:rPr>
        <w:br w:type="page"/>
      </w:r>
    </w:p>
    <w:p w14:paraId="6E67E287" w14:textId="77777777" w:rsidR="007B1A82" w:rsidRPr="001079A4" w:rsidRDefault="007B1A82" w:rsidP="00EE0204">
      <w:pPr>
        <w:spacing w:line="360" w:lineRule="auto"/>
        <w:rPr>
          <w:rFonts w:ascii="Arial" w:hAnsi="Arial" w:cs="Arial"/>
        </w:rPr>
      </w:pPr>
    </w:p>
    <w:p w14:paraId="4104250B" w14:textId="7EFD6E4B" w:rsidR="001376AA" w:rsidRPr="001079A4" w:rsidRDefault="00A202D4" w:rsidP="00EE0204">
      <w:pPr>
        <w:pStyle w:val="Heading2"/>
        <w:spacing w:line="360" w:lineRule="auto"/>
        <w:rPr>
          <w:rFonts w:ascii="Arial" w:hAnsi="Arial" w:cs="Arial"/>
          <w:color w:val="auto"/>
        </w:rPr>
      </w:pPr>
      <w:r w:rsidRPr="001079A4">
        <w:rPr>
          <w:rFonts w:ascii="Arial" w:hAnsi="Arial" w:cs="Arial"/>
          <w:color w:val="auto"/>
        </w:rPr>
        <w:t xml:space="preserve">Appendix: </w:t>
      </w:r>
      <w:r w:rsidR="00CB4C07" w:rsidRPr="001079A4">
        <w:rPr>
          <w:rFonts w:ascii="Arial" w:hAnsi="Arial" w:cs="Arial"/>
          <w:color w:val="auto"/>
        </w:rPr>
        <w:t xml:space="preserve">Further </w:t>
      </w:r>
      <w:r w:rsidR="001A797A" w:rsidRPr="001079A4">
        <w:rPr>
          <w:rFonts w:ascii="Arial" w:hAnsi="Arial" w:cs="Arial"/>
          <w:color w:val="auto"/>
        </w:rPr>
        <w:t>Information</w:t>
      </w:r>
    </w:p>
    <w:p w14:paraId="1550E03F" w14:textId="70258E20" w:rsidR="00A202D4" w:rsidRPr="00EE0204" w:rsidRDefault="00A202D4" w:rsidP="00EE0204">
      <w:pPr>
        <w:spacing w:line="360" w:lineRule="auto"/>
        <w:rPr>
          <w:rFonts w:ascii="Arial" w:hAnsi="Arial" w:cs="Arial"/>
          <w:b/>
          <w:bCs/>
          <w:sz w:val="28"/>
          <w:szCs w:val="28"/>
        </w:rPr>
      </w:pPr>
      <w:r w:rsidRPr="00EE0204">
        <w:rPr>
          <w:rFonts w:ascii="Arial" w:hAnsi="Arial" w:cs="Arial"/>
          <w:b/>
          <w:bCs/>
          <w:sz w:val="28"/>
          <w:szCs w:val="28"/>
        </w:rPr>
        <w:t>Context</w:t>
      </w:r>
    </w:p>
    <w:p w14:paraId="55CB93EA" w14:textId="77777777" w:rsidR="00B65B6A" w:rsidRPr="00EE0204" w:rsidRDefault="00B65B6A" w:rsidP="00EE0204">
      <w:pPr>
        <w:spacing w:line="360" w:lineRule="auto"/>
        <w:rPr>
          <w:rFonts w:ascii="Arial" w:hAnsi="Arial" w:cs="Arial"/>
          <w:sz w:val="28"/>
          <w:szCs w:val="28"/>
        </w:rPr>
      </w:pPr>
      <w:r w:rsidRPr="00EE0204">
        <w:rPr>
          <w:rFonts w:ascii="Arial" w:hAnsi="Arial" w:cs="Arial"/>
          <w:sz w:val="28"/>
          <w:szCs w:val="28"/>
        </w:rPr>
        <w:t xml:space="preserve">Languages reflect the values, traditions, and beliefs of a culture. They are a tool for communication and vehicles for thought, expression, art, and literature. Each one offers a unique perspective on the world and reflects the range of human experience and learning rooted in a particular place. Never has language’s connection to landscape been more evident as within the current unfolding context of the climate emergency. If nothing is done, conservative estimates suggest that half of all the 7,000 languages currently spoken will be extinct by the end of the century. With them, the knowledge, culture and crucially, solutions they carry will be lost. </w:t>
      </w:r>
    </w:p>
    <w:p w14:paraId="7DF64A47" w14:textId="77777777" w:rsidR="00B65B6A" w:rsidRPr="00EE0204" w:rsidRDefault="00B65B6A" w:rsidP="00EE0204">
      <w:pPr>
        <w:spacing w:line="360" w:lineRule="auto"/>
        <w:rPr>
          <w:rFonts w:ascii="Arial" w:hAnsi="Arial" w:cs="Arial"/>
          <w:sz w:val="28"/>
          <w:szCs w:val="28"/>
        </w:rPr>
      </w:pPr>
      <w:r w:rsidRPr="00EE0204">
        <w:rPr>
          <w:rFonts w:ascii="Arial" w:hAnsi="Arial" w:cs="Arial"/>
          <w:sz w:val="28"/>
          <w:szCs w:val="28"/>
        </w:rPr>
        <w:t xml:space="preserve">Across the globe, many small linguistic communities have been pushed to coastlines which are now vulnerable to hurricanes and sea level rise. Others live on lands where rising temperatures threaten traditional farming and fishing practices, prompting migration. Alongside this increase in forced migration, the extinction of biodiversity and the erosion of landscapes, also heavily contribute to the impoverishment of vocabulary within communal memory. </w:t>
      </w:r>
    </w:p>
    <w:p w14:paraId="6C8C7090" w14:textId="77777777" w:rsidR="00B65B6A" w:rsidRPr="00EE0204" w:rsidRDefault="00B65B6A" w:rsidP="00EE0204">
      <w:pPr>
        <w:spacing w:line="360" w:lineRule="auto"/>
        <w:rPr>
          <w:rFonts w:ascii="Arial" w:hAnsi="Arial" w:cs="Arial"/>
          <w:sz w:val="28"/>
          <w:szCs w:val="28"/>
        </w:rPr>
      </w:pPr>
      <w:r w:rsidRPr="00EE0204">
        <w:rPr>
          <w:rFonts w:ascii="Arial" w:hAnsi="Arial" w:cs="Arial"/>
          <w:sz w:val="28"/>
          <w:szCs w:val="28"/>
        </w:rPr>
        <w:t xml:space="preserve">Similarly to life forms across the globe however, languages have also learnt to adapt and evolve- sometimes thriving against the odds and in the most unexpected of places. This is cause for celebration and collaboration, as different communities across the globe set out to increase awareness of the interconnection between landscape and language and the challenges and opportunities this poses. </w:t>
      </w:r>
    </w:p>
    <w:p w14:paraId="62C73E5E" w14:textId="77777777" w:rsidR="00B65B6A" w:rsidRPr="00EE0204" w:rsidRDefault="00B65B6A" w:rsidP="00EE0204">
      <w:pPr>
        <w:spacing w:line="360" w:lineRule="auto"/>
        <w:rPr>
          <w:rFonts w:ascii="Arial" w:hAnsi="Arial" w:cs="Arial"/>
          <w:b/>
          <w:bCs/>
          <w:sz w:val="28"/>
          <w:szCs w:val="28"/>
        </w:rPr>
      </w:pPr>
      <w:r w:rsidRPr="00EE0204">
        <w:rPr>
          <w:rFonts w:ascii="Arial" w:hAnsi="Arial" w:cs="Arial"/>
          <w:b/>
          <w:bCs/>
          <w:sz w:val="28"/>
          <w:szCs w:val="28"/>
        </w:rPr>
        <w:t>Further reading:</w:t>
      </w:r>
    </w:p>
    <w:p w14:paraId="10B0984F" w14:textId="7DE51270" w:rsidR="00B65B6A" w:rsidRPr="00EE0204" w:rsidRDefault="001079A4" w:rsidP="00EE0204">
      <w:pPr>
        <w:spacing w:line="360" w:lineRule="auto"/>
        <w:rPr>
          <w:rStyle w:val="Hyperlink"/>
          <w:rFonts w:ascii="Arial" w:hAnsi="Arial" w:cs="Arial"/>
          <w:sz w:val="28"/>
          <w:szCs w:val="28"/>
          <w:u w:val="none"/>
        </w:rPr>
      </w:pPr>
      <w:r w:rsidRPr="00EE0204">
        <w:rPr>
          <w:rFonts w:ascii="Arial" w:hAnsi="Arial" w:cs="Arial"/>
          <w:sz w:val="28"/>
          <w:szCs w:val="28"/>
        </w:rPr>
        <w:fldChar w:fldCharType="begin"/>
      </w:r>
      <w:r w:rsidRPr="00EE0204">
        <w:rPr>
          <w:rFonts w:ascii="Arial" w:hAnsi="Arial" w:cs="Arial"/>
          <w:sz w:val="28"/>
          <w:szCs w:val="28"/>
        </w:rPr>
        <w:instrText>HYPERLINK "https://rm.coe.int/november-2022-revised-table-languages-covered-english-/1680a8fef4"</w:instrText>
      </w:r>
      <w:r w:rsidRPr="00EE0204">
        <w:rPr>
          <w:rFonts w:ascii="Arial" w:hAnsi="Arial" w:cs="Arial"/>
          <w:sz w:val="28"/>
          <w:szCs w:val="28"/>
        </w:rPr>
      </w:r>
      <w:r w:rsidRPr="00EE0204">
        <w:rPr>
          <w:rFonts w:ascii="Arial" w:hAnsi="Arial" w:cs="Arial"/>
          <w:sz w:val="28"/>
          <w:szCs w:val="28"/>
        </w:rPr>
        <w:fldChar w:fldCharType="separate"/>
      </w:r>
      <w:r w:rsidR="00B65B6A" w:rsidRPr="00EE0204">
        <w:rPr>
          <w:rStyle w:val="Hyperlink"/>
          <w:rFonts w:ascii="Arial" w:hAnsi="Arial" w:cs="Arial"/>
          <w:sz w:val="28"/>
          <w:szCs w:val="28"/>
          <w:u w:val="none"/>
        </w:rPr>
        <w:t>European Charter for Regional and Minority Languages</w:t>
      </w:r>
    </w:p>
    <w:p w14:paraId="61CFC159" w14:textId="41F0B563" w:rsidR="00B65B6A" w:rsidRPr="00EE0204" w:rsidRDefault="001079A4" w:rsidP="00EE0204">
      <w:pPr>
        <w:spacing w:line="360" w:lineRule="auto"/>
        <w:rPr>
          <w:rStyle w:val="Hyperlink"/>
          <w:rFonts w:ascii="Arial" w:hAnsi="Arial" w:cs="Arial"/>
          <w:sz w:val="28"/>
          <w:szCs w:val="28"/>
          <w:u w:val="none"/>
        </w:rPr>
      </w:pPr>
      <w:r w:rsidRPr="00EE0204">
        <w:rPr>
          <w:rFonts w:ascii="Arial" w:hAnsi="Arial" w:cs="Arial"/>
          <w:sz w:val="28"/>
          <w:szCs w:val="28"/>
        </w:rPr>
        <w:fldChar w:fldCharType="end"/>
      </w:r>
      <w:r w:rsidRPr="00EE0204">
        <w:rPr>
          <w:rFonts w:ascii="Arial" w:hAnsi="Arial" w:cs="Arial"/>
          <w:sz w:val="28"/>
          <w:szCs w:val="28"/>
        </w:rPr>
        <w:fldChar w:fldCharType="begin"/>
      </w:r>
      <w:r w:rsidRPr="00EE0204">
        <w:rPr>
          <w:rFonts w:ascii="Arial" w:hAnsi="Arial" w:cs="Arial"/>
          <w:sz w:val="28"/>
          <w:szCs w:val="28"/>
        </w:rPr>
        <w:instrText>HYPERLINK "https://www.theguardian.com/environment/2023/jan/16/linguists-language-culture-loss-end-of-century-sea-levels-rise"</w:instrText>
      </w:r>
      <w:r w:rsidRPr="00EE0204">
        <w:rPr>
          <w:rFonts w:ascii="Arial" w:hAnsi="Arial" w:cs="Arial"/>
          <w:sz w:val="28"/>
          <w:szCs w:val="28"/>
        </w:rPr>
      </w:r>
      <w:r w:rsidRPr="00EE0204">
        <w:rPr>
          <w:rFonts w:ascii="Arial" w:hAnsi="Arial" w:cs="Arial"/>
          <w:sz w:val="28"/>
          <w:szCs w:val="28"/>
        </w:rPr>
        <w:fldChar w:fldCharType="separate"/>
      </w:r>
      <w:r w:rsidR="00B65B6A" w:rsidRPr="00EE0204">
        <w:rPr>
          <w:rStyle w:val="Hyperlink"/>
          <w:rFonts w:ascii="Arial" w:hAnsi="Arial" w:cs="Arial"/>
          <w:sz w:val="28"/>
          <w:szCs w:val="28"/>
          <w:u w:val="none"/>
        </w:rPr>
        <w:t>Lost for words: fears of ‘catastrophic’ language loss due to rising seas | Climate crisis | The Guardian</w:t>
      </w:r>
    </w:p>
    <w:p w14:paraId="7A396B70" w14:textId="79C50128" w:rsidR="00B65B6A" w:rsidRPr="00EE0204" w:rsidRDefault="001079A4" w:rsidP="00EE0204">
      <w:pPr>
        <w:spacing w:line="360" w:lineRule="auto"/>
        <w:rPr>
          <w:rStyle w:val="Hyperlink"/>
          <w:rFonts w:ascii="Arial" w:hAnsi="Arial" w:cs="Arial"/>
          <w:sz w:val="28"/>
          <w:szCs w:val="28"/>
          <w:u w:val="none"/>
        </w:rPr>
      </w:pPr>
      <w:r w:rsidRPr="00EE0204">
        <w:rPr>
          <w:rFonts w:ascii="Arial" w:hAnsi="Arial" w:cs="Arial"/>
          <w:sz w:val="28"/>
          <w:szCs w:val="28"/>
        </w:rPr>
        <w:lastRenderedPageBreak/>
        <w:fldChar w:fldCharType="end"/>
      </w:r>
      <w:r w:rsidRPr="00EE0204">
        <w:rPr>
          <w:rFonts w:ascii="Arial" w:hAnsi="Arial" w:cs="Arial"/>
          <w:sz w:val="28"/>
          <w:szCs w:val="28"/>
        </w:rPr>
        <w:fldChar w:fldCharType="begin"/>
      </w:r>
      <w:r w:rsidRPr="00EE0204">
        <w:rPr>
          <w:rFonts w:ascii="Arial" w:hAnsi="Arial" w:cs="Arial"/>
          <w:sz w:val="28"/>
          <w:szCs w:val="28"/>
        </w:rPr>
        <w:instrText>HYPERLINK "https://www.iesalc.unesco.org/en/2022/02/21/a-decade-to-prevent-the-disappearance-of-3000-languages/"</w:instrText>
      </w:r>
      <w:r w:rsidRPr="00EE0204">
        <w:rPr>
          <w:rFonts w:ascii="Arial" w:hAnsi="Arial" w:cs="Arial"/>
          <w:sz w:val="28"/>
          <w:szCs w:val="28"/>
        </w:rPr>
      </w:r>
      <w:r w:rsidRPr="00EE0204">
        <w:rPr>
          <w:rFonts w:ascii="Arial" w:hAnsi="Arial" w:cs="Arial"/>
          <w:sz w:val="28"/>
          <w:szCs w:val="28"/>
        </w:rPr>
        <w:fldChar w:fldCharType="separate"/>
      </w:r>
      <w:r w:rsidR="00B65B6A" w:rsidRPr="00EE0204">
        <w:rPr>
          <w:rStyle w:val="Hyperlink"/>
          <w:rFonts w:ascii="Arial" w:hAnsi="Arial" w:cs="Arial"/>
          <w:sz w:val="28"/>
          <w:szCs w:val="28"/>
          <w:u w:val="none"/>
        </w:rPr>
        <w:t>A decade to prevent the disappearance of 3,000 languages – UNESCO-IESALC</w:t>
      </w:r>
    </w:p>
    <w:p w14:paraId="2C2D02A7" w14:textId="69E82432" w:rsidR="00B65B6A" w:rsidRPr="001079A4" w:rsidRDefault="001079A4" w:rsidP="00EE0204">
      <w:pPr>
        <w:spacing w:line="360" w:lineRule="auto"/>
        <w:rPr>
          <w:rFonts w:ascii="Arial" w:hAnsi="Arial" w:cs="Arial"/>
          <w:b/>
          <w:bCs/>
        </w:rPr>
      </w:pPr>
      <w:r w:rsidRPr="00EE0204">
        <w:rPr>
          <w:rFonts w:ascii="Arial" w:hAnsi="Arial" w:cs="Arial"/>
          <w:sz w:val="28"/>
          <w:szCs w:val="28"/>
        </w:rPr>
        <w:fldChar w:fldCharType="end"/>
      </w:r>
    </w:p>
    <w:p w14:paraId="6C1D60AE" w14:textId="1D065CD5" w:rsidR="001A797A" w:rsidRPr="00EE0204" w:rsidRDefault="001A797A" w:rsidP="00EE0204">
      <w:pPr>
        <w:spacing w:line="360" w:lineRule="auto"/>
        <w:rPr>
          <w:rFonts w:ascii="Arial" w:hAnsi="Arial" w:cs="Arial"/>
          <w:b/>
          <w:bCs/>
          <w:sz w:val="28"/>
          <w:szCs w:val="28"/>
        </w:rPr>
      </w:pPr>
      <w:r w:rsidRPr="00EE0204">
        <w:rPr>
          <w:rFonts w:ascii="Arial" w:hAnsi="Arial" w:cs="Arial"/>
          <w:b/>
          <w:bCs/>
          <w:sz w:val="28"/>
          <w:szCs w:val="28"/>
        </w:rPr>
        <w:t>The retreat</w:t>
      </w:r>
    </w:p>
    <w:p w14:paraId="2431A599" w14:textId="09A11275" w:rsidR="0084799D" w:rsidRPr="00EE0204" w:rsidRDefault="00A70E4B" w:rsidP="00EE0204">
      <w:pPr>
        <w:spacing w:line="360" w:lineRule="auto"/>
        <w:rPr>
          <w:rFonts w:ascii="Arial" w:eastAsia="Aptos" w:hAnsi="Arial" w:cs="Arial"/>
          <w:sz w:val="28"/>
          <w:szCs w:val="28"/>
        </w:rPr>
      </w:pPr>
      <w:r w:rsidRPr="00EE0204">
        <w:rPr>
          <w:rFonts w:ascii="Arial" w:hAnsi="Arial" w:cs="Arial"/>
          <w:sz w:val="28"/>
          <w:szCs w:val="28"/>
        </w:rPr>
        <w:t xml:space="preserve">With each writer representing a particular culture and their relationship to the language(s) and landscape of their community, we’d be looking to invite established or mid-career writers who have already written on the theme and are </w:t>
      </w:r>
      <w:r w:rsidR="4A52A92C" w:rsidRPr="00EE0204">
        <w:rPr>
          <w:rFonts w:ascii="Arial" w:hAnsi="Arial" w:cs="Arial"/>
          <w:sz w:val="28"/>
          <w:szCs w:val="28"/>
        </w:rPr>
        <w:t>able</w:t>
      </w:r>
      <w:r w:rsidRPr="00EE0204">
        <w:rPr>
          <w:rFonts w:ascii="Arial" w:hAnsi="Arial" w:cs="Arial"/>
          <w:sz w:val="28"/>
          <w:szCs w:val="28"/>
        </w:rPr>
        <w:t xml:space="preserve"> to be creative ambassadors for their country/ region. </w:t>
      </w:r>
      <w:r w:rsidR="001333F1" w:rsidRPr="00EE0204">
        <w:rPr>
          <w:rFonts w:ascii="Arial" w:hAnsi="Arial" w:cs="Arial"/>
          <w:sz w:val="28"/>
          <w:szCs w:val="28"/>
        </w:rPr>
        <w:t xml:space="preserve">Each of the 14 selected writer’s work will explore their culture’s unique ties to </w:t>
      </w:r>
      <w:r w:rsidR="2F8C37C3" w:rsidRPr="00EE0204">
        <w:rPr>
          <w:rFonts w:ascii="Arial" w:hAnsi="Arial" w:cs="Arial"/>
          <w:sz w:val="28"/>
          <w:szCs w:val="28"/>
        </w:rPr>
        <w:t>nature</w:t>
      </w:r>
      <w:r w:rsidR="008A30E3" w:rsidRPr="00EE0204">
        <w:rPr>
          <w:rFonts w:ascii="Arial" w:hAnsi="Arial" w:cs="Arial"/>
          <w:sz w:val="28"/>
          <w:szCs w:val="28"/>
        </w:rPr>
        <w:t>,</w:t>
      </w:r>
      <w:r w:rsidR="001333F1" w:rsidRPr="00EE0204">
        <w:rPr>
          <w:rFonts w:ascii="Arial" w:hAnsi="Arial" w:cs="Arial"/>
          <w:sz w:val="28"/>
          <w:szCs w:val="28"/>
        </w:rPr>
        <w:t xml:space="preserve"> ecology </w:t>
      </w:r>
      <w:r w:rsidR="008A30E3" w:rsidRPr="00EE0204">
        <w:rPr>
          <w:rFonts w:ascii="Arial" w:hAnsi="Arial" w:cs="Arial"/>
          <w:sz w:val="28"/>
          <w:szCs w:val="28"/>
        </w:rPr>
        <w:t xml:space="preserve">and/or society </w:t>
      </w:r>
      <w:r w:rsidR="001333F1" w:rsidRPr="00EE0204">
        <w:rPr>
          <w:rFonts w:ascii="Arial" w:hAnsi="Arial" w:cs="Arial"/>
          <w:sz w:val="28"/>
          <w:szCs w:val="28"/>
        </w:rPr>
        <w:t xml:space="preserve">through a range of forms and genres. </w:t>
      </w:r>
    </w:p>
    <w:p w14:paraId="702B84BC" w14:textId="39CF2365" w:rsidR="00685C14" w:rsidRPr="00EE0204" w:rsidRDefault="00685C14" w:rsidP="00EE0204">
      <w:pPr>
        <w:spacing w:line="360" w:lineRule="auto"/>
        <w:rPr>
          <w:rFonts w:ascii="Arial" w:hAnsi="Arial" w:cs="Arial"/>
          <w:sz w:val="28"/>
          <w:szCs w:val="28"/>
        </w:rPr>
      </w:pPr>
      <w:r w:rsidRPr="00EE0204">
        <w:rPr>
          <w:rFonts w:ascii="Arial" w:hAnsi="Arial" w:cs="Arial"/>
          <w:sz w:val="28"/>
          <w:szCs w:val="28"/>
        </w:rPr>
        <w:t xml:space="preserve">During the residency, a focused programme of talks, group workshops and facilitated group discussions </w:t>
      </w:r>
      <w:r w:rsidR="001A797A" w:rsidRPr="00EE0204">
        <w:rPr>
          <w:rFonts w:ascii="Arial" w:hAnsi="Arial" w:cs="Arial"/>
          <w:sz w:val="28"/>
          <w:szCs w:val="28"/>
        </w:rPr>
        <w:t>will</w:t>
      </w:r>
      <w:r w:rsidRPr="00EE0204">
        <w:rPr>
          <w:rFonts w:ascii="Arial" w:hAnsi="Arial" w:cs="Arial"/>
          <w:sz w:val="28"/>
          <w:szCs w:val="28"/>
        </w:rPr>
        <w:t xml:space="preserve"> be curated for the participants. These sessions </w:t>
      </w:r>
      <w:r w:rsidR="001A797A" w:rsidRPr="00EE0204">
        <w:rPr>
          <w:rFonts w:ascii="Arial" w:hAnsi="Arial" w:cs="Arial"/>
          <w:sz w:val="28"/>
          <w:szCs w:val="28"/>
        </w:rPr>
        <w:t>will</w:t>
      </w:r>
      <w:r w:rsidRPr="00EE0204">
        <w:rPr>
          <w:rFonts w:ascii="Arial" w:hAnsi="Arial" w:cs="Arial"/>
          <w:sz w:val="28"/>
          <w:szCs w:val="28"/>
        </w:rPr>
        <w:t xml:space="preserve"> be led</w:t>
      </w:r>
      <w:r w:rsidR="000B1717" w:rsidRPr="00EE0204">
        <w:rPr>
          <w:rFonts w:ascii="Arial" w:hAnsi="Arial" w:cs="Arial"/>
          <w:sz w:val="28"/>
          <w:szCs w:val="28"/>
        </w:rPr>
        <w:t xml:space="preserve"> mainly</w:t>
      </w:r>
      <w:r w:rsidRPr="00EE0204">
        <w:rPr>
          <w:rFonts w:ascii="Arial" w:hAnsi="Arial" w:cs="Arial"/>
          <w:sz w:val="28"/>
          <w:szCs w:val="28"/>
        </w:rPr>
        <w:t xml:space="preserve"> </w:t>
      </w:r>
      <w:r w:rsidR="008D2191" w:rsidRPr="00EE0204">
        <w:rPr>
          <w:rFonts w:ascii="Arial" w:hAnsi="Arial" w:cs="Arial"/>
          <w:sz w:val="28"/>
          <w:szCs w:val="28"/>
        </w:rPr>
        <w:t>by climate</w:t>
      </w:r>
      <w:r w:rsidRPr="00EE0204">
        <w:rPr>
          <w:rFonts w:ascii="Arial" w:hAnsi="Arial" w:cs="Arial"/>
          <w:sz w:val="28"/>
          <w:szCs w:val="28"/>
        </w:rPr>
        <w:t xml:space="preserve"> specialists and artists who </w:t>
      </w:r>
      <w:r w:rsidR="001A797A" w:rsidRPr="00EE0204">
        <w:rPr>
          <w:rFonts w:ascii="Arial" w:hAnsi="Arial" w:cs="Arial"/>
          <w:sz w:val="28"/>
          <w:szCs w:val="28"/>
        </w:rPr>
        <w:t>will</w:t>
      </w:r>
      <w:r w:rsidRPr="00EE0204">
        <w:rPr>
          <w:rFonts w:ascii="Arial" w:hAnsi="Arial" w:cs="Arial"/>
          <w:sz w:val="28"/>
          <w:szCs w:val="28"/>
        </w:rPr>
        <w:t xml:space="preserve"> in their turn share their own research and creative practice.</w:t>
      </w:r>
      <w:r w:rsidR="26C0DD24" w:rsidRPr="00EE0204">
        <w:rPr>
          <w:rFonts w:ascii="Arial" w:hAnsi="Arial" w:cs="Arial"/>
          <w:sz w:val="28"/>
          <w:szCs w:val="28"/>
        </w:rPr>
        <w:t xml:space="preserve"> Participants will be </w:t>
      </w:r>
      <w:r w:rsidR="26C0DD24" w:rsidRPr="00EE0204">
        <w:rPr>
          <w:rFonts w:ascii="Arial" w:eastAsia="Aptos" w:hAnsi="Arial" w:cs="Arial"/>
          <w:sz w:val="28"/>
          <w:szCs w:val="28"/>
        </w:rPr>
        <w:t>encouraged to address and explore key concepts such as climate justice, nature, and language development alongside our relationship with time, wild and urban spaces, and other-than-human species. All the while, p</w:t>
      </w:r>
      <w:r w:rsidRPr="00EE0204">
        <w:rPr>
          <w:rFonts w:ascii="Arial" w:hAnsi="Arial" w:cs="Arial"/>
          <w:sz w:val="28"/>
          <w:szCs w:val="28"/>
        </w:rPr>
        <w:t xml:space="preserve">articipants </w:t>
      </w:r>
      <w:r w:rsidR="001A797A" w:rsidRPr="00EE0204">
        <w:rPr>
          <w:rFonts w:ascii="Arial" w:hAnsi="Arial" w:cs="Arial"/>
          <w:sz w:val="28"/>
          <w:szCs w:val="28"/>
        </w:rPr>
        <w:t>will</w:t>
      </w:r>
      <w:r w:rsidRPr="00EE0204">
        <w:rPr>
          <w:rFonts w:ascii="Arial" w:hAnsi="Arial" w:cs="Arial"/>
          <w:sz w:val="28"/>
          <w:szCs w:val="28"/>
        </w:rPr>
        <w:t xml:space="preserve"> </w:t>
      </w:r>
      <w:r w:rsidR="329311C0" w:rsidRPr="00EE0204">
        <w:rPr>
          <w:rFonts w:ascii="Arial" w:hAnsi="Arial" w:cs="Arial"/>
          <w:sz w:val="28"/>
          <w:szCs w:val="28"/>
        </w:rPr>
        <w:t xml:space="preserve">have the opportunity to </w:t>
      </w:r>
      <w:r w:rsidRPr="00EE0204">
        <w:rPr>
          <w:rFonts w:ascii="Arial" w:hAnsi="Arial" w:cs="Arial"/>
          <w:sz w:val="28"/>
          <w:szCs w:val="28"/>
        </w:rPr>
        <w:t xml:space="preserve">explore the local area on organised field trips, learning about the biodiversity of </w:t>
      </w:r>
      <w:proofErr w:type="spellStart"/>
      <w:r w:rsidRPr="00EE0204">
        <w:rPr>
          <w:rFonts w:ascii="Arial" w:hAnsi="Arial" w:cs="Arial"/>
          <w:sz w:val="28"/>
          <w:szCs w:val="28"/>
        </w:rPr>
        <w:t>Llŷn</w:t>
      </w:r>
      <w:proofErr w:type="spellEnd"/>
      <w:r w:rsidRPr="00EE0204">
        <w:rPr>
          <w:rFonts w:ascii="Arial" w:hAnsi="Arial" w:cs="Arial"/>
          <w:sz w:val="28"/>
          <w:szCs w:val="28"/>
        </w:rPr>
        <w:t xml:space="preserve"> and </w:t>
      </w:r>
      <w:proofErr w:type="spellStart"/>
      <w:r w:rsidRPr="00EE0204">
        <w:rPr>
          <w:rFonts w:ascii="Arial" w:hAnsi="Arial" w:cs="Arial"/>
          <w:sz w:val="28"/>
          <w:szCs w:val="28"/>
        </w:rPr>
        <w:t>Eifionydd</w:t>
      </w:r>
      <w:proofErr w:type="spellEnd"/>
      <w:r w:rsidRPr="00EE0204">
        <w:rPr>
          <w:rFonts w:ascii="Arial" w:hAnsi="Arial" w:cs="Arial"/>
          <w:sz w:val="28"/>
          <w:szCs w:val="28"/>
        </w:rPr>
        <w:t>, as well as the social and economic dynamics found in a seaside area with a high percentage of Welsh-speakers. Each</w:t>
      </w:r>
      <w:r w:rsidR="009E01B6" w:rsidRPr="00EE0204">
        <w:rPr>
          <w:rFonts w:ascii="Arial" w:hAnsi="Arial" w:cs="Arial"/>
          <w:sz w:val="28"/>
          <w:szCs w:val="28"/>
        </w:rPr>
        <w:t xml:space="preserve"> of the 14</w:t>
      </w:r>
      <w:r w:rsidRPr="00EE0204">
        <w:rPr>
          <w:rFonts w:ascii="Arial" w:hAnsi="Arial" w:cs="Arial"/>
          <w:sz w:val="28"/>
          <w:szCs w:val="28"/>
        </w:rPr>
        <w:t xml:space="preserve"> writer</w:t>
      </w:r>
      <w:r w:rsidR="009E01B6" w:rsidRPr="00EE0204">
        <w:rPr>
          <w:rFonts w:ascii="Arial" w:hAnsi="Arial" w:cs="Arial"/>
          <w:sz w:val="28"/>
          <w:szCs w:val="28"/>
        </w:rPr>
        <w:t>s</w:t>
      </w:r>
      <w:r w:rsidRPr="00EE0204">
        <w:rPr>
          <w:rFonts w:ascii="Arial" w:hAnsi="Arial" w:cs="Arial"/>
          <w:sz w:val="28"/>
          <w:szCs w:val="28"/>
        </w:rPr>
        <w:t xml:space="preserve"> </w:t>
      </w:r>
      <w:r w:rsidR="001A797A" w:rsidRPr="00EE0204">
        <w:rPr>
          <w:rFonts w:ascii="Arial" w:hAnsi="Arial" w:cs="Arial"/>
          <w:sz w:val="28"/>
          <w:szCs w:val="28"/>
        </w:rPr>
        <w:t>will</w:t>
      </w:r>
      <w:r w:rsidRPr="00EE0204">
        <w:rPr>
          <w:rFonts w:ascii="Arial" w:hAnsi="Arial" w:cs="Arial"/>
          <w:sz w:val="28"/>
          <w:szCs w:val="28"/>
        </w:rPr>
        <w:t xml:space="preserve"> also be invited </w:t>
      </w:r>
      <w:r w:rsidR="000E5ABA" w:rsidRPr="00EE0204">
        <w:rPr>
          <w:rFonts w:ascii="Arial" w:hAnsi="Arial" w:cs="Arial"/>
          <w:sz w:val="28"/>
          <w:szCs w:val="28"/>
        </w:rPr>
        <w:t xml:space="preserve">beforehand </w:t>
      </w:r>
      <w:r w:rsidRPr="00EE0204">
        <w:rPr>
          <w:rFonts w:ascii="Arial" w:hAnsi="Arial" w:cs="Arial"/>
          <w:sz w:val="28"/>
          <w:szCs w:val="28"/>
        </w:rPr>
        <w:t xml:space="preserve">to lead a talk, a discussion or a workshop with the group to share the context surrounding the linguistic and ecological landscape of their country/region, as well as presenting their creative work as a way of encouraging exchange, collaboration and partnering. </w:t>
      </w:r>
    </w:p>
    <w:p w14:paraId="50901C4D" w14:textId="1B010145" w:rsidR="00685C14" w:rsidRPr="00EE0204" w:rsidRDefault="00685C14" w:rsidP="00EE0204">
      <w:pPr>
        <w:spacing w:line="360" w:lineRule="auto"/>
        <w:rPr>
          <w:rFonts w:ascii="Arial" w:hAnsi="Arial" w:cs="Arial"/>
          <w:sz w:val="28"/>
          <w:szCs w:val="28"/>
        </w:rPr>
      </w:pPr>
      <w:r w:rsidRPr="00EE0204">
        <w:rPr>
          <w:rFonts w:ascii="Arial" w:hAnsi="Arial" w:cs="Arial"/>
          <w:sz w:val="28"/>
          <w:szCs w:val="28"/>
        </w:rPr>
        <w:t xml:space="preserve">The residency </w:t>
      </w:r>
      <w:r w:rsidR="001A797A" w:rsidRPr="00EE0204">
        <w:rPr>
          <w:rFonts w:ascii="Arial" w:hAnsi="Arial" w:cs="Arial"/>
          <w:sz w:val="28"/>
          <w:szCs w:val="28"/>
        </w:rPr>
        <w:t>will</w:t>
      </w:r>
      <w:r w:rsidRPr="00EE0204">
        <w:rPr>
          <w:rFonts w:ascii="Arial" w:hAnsi="Arial" w:cs="Arial"/>
          <w:sz w:val="28"/>
          <w:szCs w:val="28"/>
        </w:rPr>
        <w:t xml:space="preserve"> culminate in a sharing event at Hay Festival 2025. </w:t>
      </w:r>
      <w:r w:rsidR="001D07AD" w:rsidRPr="00EE0204">
        <w:rPr>
          <w:rFonts w:ascii="Arial" w:hAnsi="Arial" w:cs="Arial"/>
          <w:sz w:val="28"/>
          <w:szCs w:val="28"/>
        </w:rPr>
        <w:t>More information about this element will follow soon.</w:t>
      </w:r>
      <w:r w:rsidR="0048068C" w:rsidRPr="00EE0204">
        <w:rPr>
          <w:rFonts w:ascii="Arial" w:hAnsi="Arial" w:cs="Arial"/>
          <w:sz w:val="28"/>
          <w:szCs w:val="28"/>
        </w:rPr>
        <w:t xml:space="preserve"> All accommodation and travel arrangements to Hay will be organised by Literature W</w:t>
      </w:r>
      <w:r w:rsidR="008559A9" w:rsidRPr="00EE0204">
        <w:rPr>
          <w:rFonts w:ascii="Arial" w:hAnsi="Arial" w:cs="Arial"/>
          <w:sz w:val="28"/>
          <w:szCs w:val="28"/>
        </w:rPr>
        <w:t>a</w:t>
      </w:r>
      <w:r w:rsidR="0048068C" w:rsidRPr="00EE0204">
        <w:rPr>
          <w:rFonts w:ascii="Arial" w:hAnsi="Arial" w:cs="Arial"/>
          <w:sz w:val="28"/>
          <w:szCs w:val="28"/>
        </w:rPr>
        <w:t>les.</w:t>
      </w:r>
    </w:p>
    <w:p w14:paraId="6802CB60" w14:textId="1FA4BBFC" w:rsidR="00B63CAD" w:rsidRPr="00EE0204" w:rsidRDefault="00B63CAD" w:rsidP="00EE0204">
      <w:pPr>
        <w:spacing w:line="360" w:lineRule="auto"/>
        <w:rPr>
          <w:rFonts w:ascii="Arial" w:hAnsi="Arial" w:cs="Arial"/>
          <w:sz w:val="28"/>
          <w:szCs w:val="28"/>
        </w:rPr>
      </w:pPr>
      <w:r w:rsidRPr="00EE0204">
        <w:rPr>
          <w:rFonts w:ascii="Arial" w:hAnsi="Arial" w:cs="Arial"/>
          <w:sz w:val="28"/>
          <w:szCs w:val="28"/>
        </w:rPr>
        <w:lastRenderedPageBreak/>
        <w:t xml:space="preserve">As a way of ensuring legacy to the project, writers taking part </w:t>
      </w:r>
      <w:r w:rsidR="001A797A" w:rsidRPr="00EE0204">
        <w:rPr>
          <w:rFonts w:ascii="Arial" w:hAnsi="Arial" w:cs="Arial"/>
          <w:sz w:val="28"/>
          <w:szCs w:val="28"/>
        </w:rPr>
        <w:t>will</w:t>
      </w:r>
      <w:r w:rsidRPr="00EE0204">
        <w:rPr>
          <w:rFonts w:ascii="Arial" w:hAnsi="Arial" w:cs="Arial"/>
          <w:sz w:val="28"/>
          <w:szCs w:val="28"/>
        </w:rPr>
        <w:t xml:space="preserve"> be encouraged to incorporate learning acquired during the residency into their work and share ideas developed during the two weeks within their networks</w:t>
      </w:r>
      <w:r w:rsidR="0048068C" w:rsidRPr="00EE0204">
        <w:rPr>
          <w:rFonts w:ascii="Arial" w:hAnsi="Arial" w:cs="Arial"/>
          <w:sz w:val="28"/>
          <w:szCs w:val="28"/>
        </w:rPr>
        <w:t xml:space="preserve"> back home</w:t>
      </w:r>
      <w:r w:rsidRPr="00EE0204">
        <w:rPr>
          <w:rFonts w:ascii="Arial" w:hAnsi="Arial" w:cs="Arial"/>
          <w:sz w:val="28"/>
          <w:szCs w:val="28"/>
        </w:rPr>
        <w:t xml:space="preserve">. </w:t>
      </w:r>
    </w:p>
    <w:p w14:paraId="735A3DD3" w14:textId="60FFA6B3" w:rsidR="00B63CAD" w:rsidRPr="00EE0204" w:rsidRDefault="00AC2467" w:rsidP="00EE0204">
      <w:pPr>
        <w:spacing w:line="360" w:lineRule="auto"/>
        <w:rPr>
          <w:rFonts w:ascii="Arial" w:hAnsi="Arial" w:cs="Arial"/>
          <w:b/>
          <w:bCs/>
          <w:sz w:val="28"/>
          <w:szCs w:val="28"/>
        </w:rPr>
      </w:pPr>
      <w:r w:rsidRPr="00EE0204">
        <w:rPr>
          <w:rFonts w:ascii="Arial" w:hAnsi="Arial" w:cs="Arial"/>
          <w:b/>
          <w:bCs/>
          <w:sz w:val="28"/>
          <w:szCs w:val="28"/>
        </w:rPr>
        <w:t>Tŷ Newydd Writing Centre</w:t>
      </w:r>
    </w:p>
    <w:p w14:paraId="20409F3F" w14:textId="5CD7936D" w:rsidR="00791618" w:rsidRPr="00EE0204" w:rsidRDefault="00AC2467" w:rsidP="00EE0204">
      <w:pPr>
        <w:spacing w:line="360" w:lineRule="auto"/>
        <w:rPr>
          <w:rFonts w:ascii="Arial" w:hAnsi="Arial" w:cs="Arial"/>
          <w:sz w:val="28"/>
          <w:szCs w:val="28"/>
        </w:rPr>
      </w:pPr>
      <w:r w:rsidRPr="00EE0204">
        <w:rPr>
          <w:rFonts w:ascii="Arial" w:hAnsi="Arial" w:cs="Arial"/>
          <w:sz w:val="28"/>
          <w:szCs w:val="28"/>
        </w:rPr>
        <w:t xml:space="preserve">Run by Literature Wales, the national organisation responsible for </w:t>
      </w:r>
      <w:r w:rsidR="00DA16A8" w:rsidRPr="00EE0204">
        <w:rPr>
          <w:rFonts w:ascii="Arial" w:hAnsi="Arial" w:cs="Arial"/>
          <w:sz w:val="28"/>
          <w:szCs w:val="28"/>
        </w:rPr>
        <w:t xml:space="preserve">developing writers in Wales, Tŷ Newydd </w:t>
      </w:r>
      <w:r w:rsidR="003655AC" w:rsidRPr="00EE0204">
        <w:rPr>
          <w:rFonts w:ascii="Arial" w:hAnsi="Arial" w:cs="Arial"/>
          <w:sz w:val="28"/>
          <w:szCs w:val="28"/>
        </w:rPr>
        <w:t xml:space="preserve">has run as a </w:t>
      </w:r>
      <w:r w:rsidR="00DA16A8" w:rsidRPr="00EE0204">
        <w:rPr>
          <w:rFonts w:ascii="Arial" w:hAnsi="Arial" w:cs="Arial"/>
          <w:sz w:val="28"/>
          <w:szCs w:val="28"/>
        </w:rPr>
        <w:t>Writing Centre since 1990. Every year, courses are run in a variety of genres and on different themes and topics, and tutors at the centre have included world-renowned writers</w:t>
      </w:r>
      <w:r w:rsidR="0004078F" w:rsidRPr="00EE0204">
        <w:rPr>
          <w:rFonts w:ascii="Arial" w:hAnsi="Arial" w:cs="Arial"/>
          <w:sz w:val="28"/>
          <w:szCs w:val="28"/>
        </w:rPr>
        <w:t xml:space="preserve"> including Gillian Clarke, Carol Ann Duffy, </w:t>
      </w:r>
      <w:r w:rsidR="00891586" w:rsidRPr="00EE0204">
        <w:rPr>
          <w:rFonts w:ascii="Arial" w:hAnsi="Arial" w:cs="Arial"/>
          <w:sz w:val="28"/>
          <w:szCs w:val="28"/>
          <w:lang w:val="cy-GB"/>
        </w:rPr>
        <w:t>Manon Steffan Ros,</w:t>
      </w:r>
      <w:r w:rsidR="00891586" w:rsidRPr="00EE0204">
        <w:rPr>
          <w:rFonts w:ascii="Arial" w:hAnsi="Arial" w:cs="Arial"/>
          <w:sz w:val="28"/>
          <w:szCs w:val="28"/>
        </w:rPr>
        <w:t xml:space="preserve"> </w:t>
      </w:r>
      <w:r w:rsidR="0004078F" w:rsidRPr="00EE0204">
        <w:rPr>
          <w:rFonts w:ascii="Arial" w:hAnsi="Arial" w:cs="Arial"/>
          <w:sz w:val="28"/>
          <w:szCs w:val="28"/>
        </w:rPr>
        <w:t xml:space="preserve">Benjamin Zephaniah, </w:t>
      </w:r>
      <w:r w:rsidR="00EE70CD" w:rsidRPr="00EE0204">
        <w:rPr>
          <w:rFonts w:ascii="Arial" w:hAnsi="Arial" w:cs="Arial"/>
          <w:sz w:val="28"/>
          <w:szCs w:val="28"/>
          <w:lang w:val="cy-GB"/>
        </w:rPr>
        <w:t>Menna Elfyn,</w:t>
      </w:r>
      <w:r w:rsidR="00EE70CD" w:rsidRPr="00EE0204">
        <w:rPr>
          <w:rFonts w:ascii="Arial" w:hAnsi="Arial" w:cs="Arial"/>
          <w:sz w:val="28"/>
          <w:szCs w:val="28"/>
        </w:rPr>
        <w:t xml:space="preserve"> </w:t>
      </w:r>
      <w:r w:rsidR="0004078F" w:rsidRPr="00EE0204">
        <w:rPr>
          <w:rFonts w:ascii="Arial" w:hAnsi="Arial" w:cs="Arial"/>
          <w:sz w:val="28"/>
          <w:szCs w:val="28"/>
        </w:rPr>
        <w:t xml:space="preserve">Jackie Kay, </w:t>
      </w:r>
      <w:r w:rsidR="006A59E3" w:rsidRPr="00EE0204">
        <w:rPr>
          <w:rFonts w:ascii="Arial" w:hAnsi="Arial" w:cs="Arial"/>
          <w:sz w:val="28"/>
          <w:szCs w:val="28"/>
        </w:rPr>
        <w:t xml:space="preserve">Gwyneth Lewis </w:t>
      </w:r>
      <w:r w:rsidR="0004078F" w:rsidRPr="00EE0204">
        <w:rPr>
          <w:rFonts w:ascii="Arial" w:hAnsi="Arial" w:cs="Arial"/>
          <w:sz w:val="28"/>
          <w:szCs w:val="28"/>
        </w:rPr>
        <w:t xml:space="preserve">and Louis de </w:t>
      </w:r>
      <w:proofErr w:type="spellStart"/>
      <w:r w:rsidR="00193A36" w:rsidRPr="00EE0204">
        <w:rPr>
          <w:rFonts w:ascii="Arial" w:hAnsi="Arial" w:cs="Arial"/>
          <w:sz w:val="28"/>
          <w:szCs w:val="28"/>
        </w:rPr>
        <w:t>Bernières</w:t>
      </w:r>
      <w:proofErr w:type="spellEnd"/>
      <w:r w:rsidR="0004078F" w:rsidRPr="00EE0204">
        <w:rPr>
          <w:rFonts w:ascii="Arial" w:hAnsi="Arial" w:cs="Arial"/>
          <w:sz w:val="28"/>
          <w:szCs w:val="28"/>
        </w:rPr>
        <w:t xml:space="preserve">. </w:t>
      </w:r>
      <w:r w:rsidR="00193A36" w:rsidRPr="00EE0204">
        <w:rPr>
          <w:rFonts w:ascii="Arial" w:hAnsi="Arial" w:cs="Arial"/>
          <w:sz w:val="28"/>
          <w:szCs w:val="28"/>
        </w:rPr>
        <w:t xml:space="preserve"> </w:t>
      </w:r>
    </w:p>
    <w:p w14:paraId="264C2C43" w14:textId="5CAC583B" w:rsidR="00193A36" w:rsidRPr="00EE0204" w:rsidRDefault="003655AC" w:rsidP="00EE0204">
      <w:pPr>
        <w:spacing w:line="360" w:lineRule="auto"/>
        <w:rPr>
          <w:rFonts w:ascii="Arial" w:hAnsi="Arial" w:cs="Arial"/>
          <w:sz w:val="28"/>
          <w:szCs w:val="28"/>
        </w:rPr>
      </w:pPr>
      <w:r w:rsidRPr="00EE0204">
        <w:rPr>
          <w:rFonts w:ascii="Arial" w:hAnsi="Arial" w:cs="Arial"/>
          <w:sz w:val="28"/>
          <w:szCs w:val="28"/>
        </w:rPr>
        <w:t>The house</w:t>
      </w:r>
      <w:r w:rsidR="00234C5B" w:rsidRPr="00EE0204">
        <w:rPr>
          <w:rFonts w:ascii="Arial" w:hAnsi="Arial" w:cs="Arial"/>
          <w:sz w:val="28"/>
          <w:szCs w:val="28"/>
        </w:rPr>
        <w:t xml:space="preserve"> </w:t>
      </w:r>
      <w:r w:rsidRPr="00EE0204">
        <w:rPr>
          <w:rFonts w:ascii="Arial" w:hAnsi="Arial" w:cs="Arial"/>
          <w:sz w:val="28"/>
          <w:szCs w:val="28"/>
        </w:rPr>
        <w:t>was built in the 15</w:t>
      </w:r>
      <w:r w:rsidRPr="00EE0204">
        <w:rPr>
          <w:rFonts w:ascii="Arial" w:hAnsi="Arial" w:cs="Arial"/>
          <w:sz w:val="28"/>
          <w:szCs w:val="28"/>
          <w:vertAlign w:val="superscript"/>
        </w:rPr>
        <w:t>th</w:t>
      </w:r>
      <w:r w:rsidRPr="00EE0204">
        <w:rPr>
          <w:rFonts w:ascii="Arial" w:hAnsi="Arial" w:cs="Arial"/>
          <w:sz w:val="28"/>
          <w:szCs w:val="28"/>
        </w:rPr>
        <w:t xml:space="preserve"> century. </w:t>
      </w:r>
      <w:r w:rsidR="00193A36" w:rsidRPr="00EE0204">
        <w:rPr>
          <w:rFonts w:ascii="Arial" w:hAnsi="Arial" w:cs="Arial"/>
          <w:sz w:val="28"/>
          <w:szCs w:val="28"/>
        </w:rPr>
        <w:t>Tŷ Newydd was the last home of the former Prime Minister David Lloyd George who died at the house in 1954.</w:t>
      </w:r>
      <w:r w:rsidR="00675CF0" w:rsidRPr="00EE0204">
        <w:rPr>
          <w:rFonts w:ascii="Arial" w:hAnsi="Arial" w:cs="Arial"/>
          <w:sz w:val="28"/>
          <w:szCs w:val="28"/>
        </w:rPr>
        <w:t xml:space="preserve"> The centre </w:t>
      </w:r>
      <w:r w:rsidR="35B7A646" w:rsidRPr="00EE0204">
        <w:rPr>
          <w:rFonts w:ascii="Arial" w:hAnsi="Arial" w:cs="Arial"/>
          <w:sz w:val="28"/>
          <w:szCs w:val="28"/>
        </w:rPr>
        <w:t>is in</w:t>
      </w:r>
      <w:r w:rsidR="00675CF0" w:rsidRPr="00EE0204">
        <w:rPr>
          <w:rFonts w:ascii="Arial" w:hAnsi="Arial" w:cs="Arial"/>
          <w:sz w:val="28"/>
          <w:szCs w:val="28"/>
        </w:rPr>
        <w:t xml:space="preserve"> </w:t>
      </w:r>
      <w:r w:rsidR="00E84610" w:rsidRPr="00EE0204">
        <w:rPr>
          <w:rFonts w:ascii="Arial" w:hAnsi="Arial" w:cs="Arial"/>
          <w:sz w:val="28"/>
          <w:szCs w:val="28"/>
        </w:rPr>
        <w:t xml:space="preserve">Llanystumdwy </w:t>
      </w:r>
      <w:r w:rsidR="00EE70CD" w:rsidRPr="00EE0204">
        <w:rPr>
          <w:rFonts w:ascii="Arial" w:hAnsi="Arial" w:cs="Arial"/>
          <w:sz w:val="28"/>
          <w:szCs w:val="28"/>
        </w:rPr>
        <w:t>in Gwynedd</w:t>
      </w:r>
      <w:r w:rsidR="00675CF0" w:rsidRPr="00EE0204">
        <w:rPr>
          <w:rFonts w:ascii="Arial" w:hAnsi="Arial" w:cs="Arial"/>
          <w:sz w:val="28"/>
          <w:szCs w:val="28"/>
        </w:rPr>
        <w:t>, between the sea and mountains.</w:t>
      </w:r>
      <w:r w:rsidR="00E84610" w:rsidRPr="00EE0204">
        <w:rPr>
          <w:rFonts w:ascii="Arial" w:hAnsi="Arial" w:cs="Arial"/>
          <w:sz w:val="28"/>
          <w:szCs w:val="28"/>
        </w:rPr>
        <w:t xml:space="preserve"> 74.4% of the local population in Llanystumdwy speak</w:t>
      </w:r>
      <w:r w:rsidR="007477F4" w:rsidRPr="00EE0204">
        <w:rPr>
          <w:rFonts w:ascii="Arial" w:hAnsi="Arial" w:cs="Arial"/>
          <w:sz w:val="28"/>
          <w:szCs w:val="28"/>
        </w:rPr>
        <w:t xml:space="preserve"> </w:t>
      </w:r>
      <w:r w:rsidR="00E84610" w:rsidRPr="00EE0204">
        <w:rPr>
          <w:rFonts w:ascii="Arial" w:hAnsi="Arial" w:cs="Arial"/>
          <w:sz w:val="28"/>
          <w:szCs w:val="28"/>
        </w:rPr>
        <w:t>Welsh.</w:t>
      </w:r>
      <w:r w:rsidR="00B63FFE" w:rsidRPr="00EE0204">
        <w:rPr>
          <w:rFonts w:ascii="Arial" w:hAnsi="Arial" w:cs="Arial"/>
          <w:sz w:val="28"/>
          <w:szCs w:val="28"/>
        </w:rPr>
        <w:t xml:space="preserve">  </w:t>
      </w:r>
    </w:p>
    <w:p w14:paraId="6E557BD5" w14:textId="155C8C33" w:rsidR="00FF0746" w:rsidRPr="00EE0204" w:rsidRDefault="00FF0746" w:rsidP="00EE0204">
      <w:pPr>
        <w:spacing w:line="360" w:lineRule="auto"/>
        <w:rPr>
          <w:rFonts w:ascii="Arial" w:hAnsi="Arial" w:cs="Arial"/>
          <w:b/>
          <w:bCs/>
          <w:sz w:val="28"/>
          <w:szCs w:val="28"/>
        </w:rPr>
      </w:pPr>
      <w:r w:rsidRPr="00EE0204">
        <w:rPr>
          <w:rFonts w:ascii="Arial" w:hAnsi="Arial" w:cs="Arial"/>
          <w:b/>
          <w:bCs/>
          <w:sz w:val="28"/>
          <w:szCs w:val="28"/>
        </w:rPr>
        <w:t>Accommodation</w:t>
      </w:r>
      <w:r w:rsidR="006D7349" w:rsidRPr="00EE0204">
        <w:rPr>
          <w:rFonts w:ascii="Arial" w:hAnsi="Arial" w:cs="Arial"/>
          <w:b/>
          <w:bCs/>
          <w:sz w:val="28"/>
          <w:szCs w:val="28"/>
        </w:rPr>
        <w:t xml:space="preserve"> and </w:t>
      </w:r>
      <w:r w:rsidRPr="00EE0204">
        <w:rPr>
          <w:rFonts w:ascii="Arial" w:hAnsi="Arial" w:cs="Arial"/>
          <w:b/>
          <w:bCs/>
          <w:sz w:val="28"/>
          <w:szCs w:val="28"/>
        </w:rPr>
        <w:t>Catering</w:t>
      </w:r>
      <w:r w:rsidR="003C5DD7" w:rsidRPr="00EE0204">
        <w:rPr>
          <w:rFonts w:ascii="Arial" w:hAnsi="Arial" w:cs="Arial"/>
          <w:b/>
          <w:bCs/>
          <w:sz w:val="28"/>
          <w:szCs w:val="28"/>
        </w:rPr>
        <w:t xml:space="preserve"> </w:t>
      </w:r>
    </w:p>
    <w:p w14:paraId="020BEF88" w14:textId="49D8D88B" w:rsidR="00FF0746" w:rsidRPr="00EE0204" w:rsidRDefault="00FF0746" w:rsidP="00EE0204">
      <w:pPr>
        <w:spacing w:line="360" w:lineRule="auto"/>
        <w:rPr>
          <w:rFonts w:ascii="Arial" w:hAnsi="Arial" w:cs="Arial"/>
          <w:sz w:val="28"/>
          <w:szCs w:val="28"/>
        </w:rPr>
      </w:pPr>
      <w:r w:rsidRPr="00EE0204">
        <w:rPr>
          <w:rFonts w:ascii="Arial" w:hAnsi="Arial" w:cs="Arial"/>
          <w:sz w:val="28"/>
          <w:szCs w:val="28"/>
        </w:rPr>
        <w:t>During the two-week residency, e</w:t>
      </w:r>
      <w:r w:rsidR="5C5D9B60" w:rsidRPr="00EE0204">
        <w:rPr>
          <w:rFonts w:ascii="Arial" w:hAnsi="Arial" w:cs="Arial"/>
          <w:sz w:val="28"/>
          <w:szCs w:val="28"/>
        </w:rPr>
        <w:t>ach</w:t>
      </w:r>
      <w:r w:rsidRPr="00EE0204">
        <w:rPr>
          <w:rFonts w:ascii="Arial" w:hAnsi="Arial" w:cs="Arial"/>
          <w:sz w:val="28"/>
          <w:szCs w:val="28"/>
        </w:rPr>
        <w:t xml:space="preserve"> writer will </w:t>
      </w:r>
      <w:r w:rsidR="00C10188" w:rsidRPr="00EE0204">
        <w:rPr>
          <w:rFonts w:ascii="Arial" w:hAnsi="Arial" w:cs="Arial"/>
          <w:sz w:val="28"/>
          <w:szCs w:val="28"/>
        </w:rPr>
        <w:t xml:space="preserve">have their own bedroom on site at Tŷ Newydd Writing Centre. </w:t>
      </w:r>
      <w:r w:rsidR="00390E36" w:rsidRPr="00EE0204">
        <w:rPr>
          <w:rFonts w:ascii="Arial" w:hAnsi="Arial" w:cs="Arial"/>
          <w:sz w:val="28"/>
          <w:szCs w:val="28"/>
        </w:rPr>
        <w:t>Catering will be provided by the resident chef, who will be able to cater around allergies or dietary requirements</w:t>
      </w:r>
      <w:r w:rsidR="0062077D" w:rsidRPr="00EE0204">
        <w:rPr>
          <w:rFonts w:ascii="Arial" w:hAnsi="Arial" w:cs="Arial"/>
          <w:sz w:val="28"/>
          <w:szCs w:val="28"/>
        </w:rPr>
        <w:t>.</w:t>
      </w:r>
      <w:r w:rsidR="00EE70CD" w:rsidRPr="00EE0204">
        <w:rPr>
          <w:rFonts w:ascii="Arial" w:hAnsi="Arial" w:cs="Arial"/>
          <w:sz w:val="28"/>
          <w:szCs w:val="28"/>
        </w:rPr>
        <w:t xml:space="preserve"> Further information about the visit to Hay Festival will be shared closer to the time.</w:t>
      </w:r>
    </w:p>
    <w:p w14:paraId="48219B81" w14:textId="296B9E32" w:rsidR="00EE70CD" w:rsidRPr="00EE0204" w:rsidRDefault="00EE70CD" w:rsidP="00EE0204">
      <w:pPr>
        <w:spacing w:line="360" w:lineRule="auto"/>
        <w:rPr>
          <w:rFonts w:ascii="Arial" w:hAnsi="Arial" w:cs="Arial"/>
          <w:sz w:val="28"/>
          <w:szCs w:val="28"/>
        </w:rPr>
      </w:pPr>
      <w:r w:rsidRPr="00EE0204">
        <w:rPr>
          <w:rFonts w:ascii="Arial" w:hAnsi="Arial" w:cs="Arial"/>
          <w:sz w:val="28"/>
          <w:szCs w:val="28"/>
        </w:rPr>
        <w:t xml:space="preserve">For information about accessibility at the centre, visit </w:t>
      </w:r>
      <w:hyperlink r:id="rId22" w:history="1">
        <w:r w:rsidRPr="00EE0204">
          <w:rPr>
            <w:rStyle w:val="Hyperlink"/>
            <w:rFonts w:ascii="Arial" w:hAnsi="Arial" w:cs="Arial"/>
            <w:sz w:val="28"/>
            <w:szCs w:val="28"/>
            <w:u w:val="none"/>
          </w:rPr>
          <w:t>Tŷ Newydd’s website</w:t>
        </w:r>
      </w:hyperlink>
      <w:r w:rsidRPr="00EE0204">
        <w:rPr>
          <w:rFonts w:ascii="Arial" w:hAnsi="Arial" w:cs="Arial"/>
          <w:sz w:val="28"/>
          <w:szCs w:val="28"/>
        </w:rPr>
        <w:t xml:space="preserve"> or </w:t>
      </w:r>
      <w:hyperlink r:id="rId23" w:history="1">
        <w:r w:rsidR="00BF0950" w:rsidRPr="00EE0204">
          <w:rPr>
            <w:rStyle w:val="Hyperlink"/>
            <w:rFonts w:ascii="Arial" w:hAnsi="Arial" w:cs="Arial"/>
            <w:sz w:val="28"/>
            <w:szCs w:val="28"/>
            <w:u w:val="none"/>
          </w:rPr>
          <w:t>contact</w:t>
        </w:r>
        <w:r w:rsidRPr="00EE0204">
          <w:rPr>
            <w:rStyle w:val="Hyperlink"/>
            <w:rFonts w:ascii="Arial" w:hAnsi="Arial" w:cs="Arial"/>
            <w:sz w:val="28"/>
            <w:szCs w:val="28"/>
            <w:u w:val="none"/>
          </w:rPr>
          <w:t xml:space="preserve"> us</w:t>
        </w:r>
      </w:hyperlink>
      <w:r w:rsidRPr="00EE0204">
        <w:rPr>
          <w:rFonts w:ascii="Arial" w:hAnsi="Arial" w:cs="Arial"/>
          <w:sz w:val="28"/>
          <w:szCs w:val="28"/>
        </w:rPr>
        <w:t xml:space="preserve"> to discuss your access needs</w:t>
      </w:r>
      <w:r w:rsidR="00BF0950" w:rsidRPr="00EE0204">
        <w:rPr>
          <w:rFonts w:ascii="Arial" w:hAnsi="Arial" w:cs="Arial"/>
          <w:sz w:val="28"/>
          <w:szCs w:val="28"/>
        </w:rPr>
        <w:t>.</w:t>
      </w:r>
    </w:p>
    <w:p w14:paraId="0D96DC4A" w14:textId="7A56D31A" w:rsidR="009222BC" w:rsidRPr="00EE0204" w:rsidRDefault="00DD09E8" w:rsidP="00EE0204">
      <w:pPr>
        <w:spacing w:line="360" w:lineRule="auto"/>
        <w:rPr>
          <w:rFonts w:ascii="Arial" w:hAnsi="Arial" w:cs="Arial"/>
          <w:b/>
          <w:bCs/>
          <w:sz w:val="28"/>
          <w:szCs w:val="28"/>
        </w:rPr>
      </w:pPr>
      <w:r w:rsidRPr="00EE0204">
        <w:rPr>
          <w:rFonts w:ascii="Arial" w:hAnsi="Arial" w:cs="Arial"/>
          <w:b/>
          <w:bCs/>
          <w:sz w:val="28"/>
          <w:szCs w:val="28"/>
        </w:rPr>
        <w:t>Trave</w:t>
      </w:r>
      <w:r w:rsidR="0DC04744" w:rsidRPr="00EE0204">
        <w:rPr>
          <w:rFonts w:ascii="Arial" w:hAnsi="Arial" w:cs="Arial"/>
          <w:b/>
          <w:bCs/>
          <w:sz w:val="28"/>
          <w:szCs w:val="28"/>
        </w:rPr>
        <w:t>l</w:t>
      </w:r>
      <w:r w:rsidRPr="00EE0204">
        <w:rPr>
          <w:rFonts w:ascii="Arial" w:hAnsi="Arial" w:cs="Arial"/>
          <w:b/>
          <w:bCs/>
          <w:sz w:val="28"/>
          <w:szCs w:val="28"/>
        </w:rPr>
        <w:t>ling to/from the centre</w:t>
      </w:r>
    </w:p>
    <w:p w14:paraId="301CA1B3" w14:textId="197CB32C" w:rsidR="00DD09E8" w:rsidRPr="00EE0204" w:rsidRDefault="00DD09E8" w:rsidP="00EE0204">
      <w:pPr>
        <w:spacing w:line="360" w:lineRule="auto"/>
        <w:rPr>
          <w:rFonts w:ascii="Arial" w:hAnsi="Arial" w:cs="Arial"/>
          <w:sz w:val="28"/>
          <w:szCs w:val="28"/>
        </w:rPr>
      </w:pPr>
      <w:r w:rsidRPr="00EE0204">
        <w:rPr>
          <w:rFonts w:ascii="Arial" w:hAnsi="Arial" w:cs="Arial"/>
          <w:sz w:val="28"/>
          <w:szCs w:val="28"/>
        </w:rPr>
        <w:t>Literature Wales staff, in partnership with EUNIC, will assist all 14 writers with their travel arrangements to, and from the centre. In keeping with the residency’s</w:t>
      </w:r>
      <w:r w:rsidR="0084384A" w:rsidRPr="00EE0204">
        <w:rPr>
          <w:rFonts w:ascii="Arial" w:hAnsi="Arial" w:cs="Arial"/>
          <w:sz w:val="28"/>
          <w:szCs w:val="28"/>
        </w:rPr>
        <w:t xml:space="preserve"> priorities, </w:t>
      </w:r>
      <w:r w:rsidRPr="00EE0204">
        <w:rPr>
          <w:rFonts w:ascii="Arial" w:hAnsi="Arial" w:cs="Arial"/>
          <w:sz w:val="28"/>
          <w:szCs w:val="28"/>
        </w:rPr>
        <w:t>green and sustainable travel to and from the centre will be encouraged and supported by the partners.</w:t>
      </w:r>
      <w:r w:rsidR="00F62D41" w:rsidRPr="00EE0204">
        <w:rPr>
          <w:rFonts w:ascii="Arial" w:hAnsi="Arial" w:cs="Arial"/>
          <w:sz w:val="28"/>
          <w:szCs w:val="28"/>
        </w:rPr>
        <w:t xml:space="preserve"> </w:t>
      </w:r>
      <w:r w:rsidR="00E23E6C" w:rsidRPr="00EE0204">
        <w:rPr>
          <w:rFonts w:ascii="Arial" w:hAnsi="Arial" w:cs="Arial"/>
          <w:sz w:val="28"/>
          <w:szCs w:val="28"/>
        </w:rPr>
        <w:t xml:space="preserve">Travel costs will be </w:t>
      </w:r>
      <w:r w:rsidR="034F74D9" w:rsidRPr="00EE0204">
        <w:rPr>
          <w:rFonts w:ascii="Arial" w:hAnsi="Arial" w:cs="Arial"/>
          <w:sz w:val="28"/>
          <w:szCs w:val="28"/>
        </w:rPr>
        <w:t>reimbursed or</w:t>
      </w:r>
      <w:r w:rsidR="00B74994" w:rsidRPr="00EE0204">
        <w:rPr>
          <w:rFonts w:ascii="Arial" w:hAnsi="Arial" w:cs="Arial"/>
          <w:sz w:val="28"/>
          <w:szCs w:val="28"/>
        </w:rPr>
        <w:t xml:space="preserve"> paid for by the organisers on the writers’ behalf. </w:t>
      </w:r>
    </w:p>
    <w:p w14:paraId="4D57387B" w14:textId="4594C398" w:rsidR="00A822A8" w:rsidRPr="00EE0204" w:rsidRDefault="00675965" w:rsidP="00EE0204">
      <w:pPr>
        <w:spacing w:line="360" w:lineRule="auto"/>
        <w:rPr>
          <w:rFonts w:ascii="Arial" w:hAnsi="Arial" w:cs="Arial"/>
          <w:b/>
          <w:bCs/>
          <w:sz w:val="28"/>
          <w:szCs w:val="28"/>
        </w:rPr>
      </w:pPr>
      <w:r w:rsidRPr="00EE0204">
        <w:rPr>
          <w:rFonts w:ascii="Arial" w:hAnsi="Arial" w:cs="Arial"/>
          <w:b/>
          <w:bCs/>
          <w:sz w:val="28"/>
          <w:szCs w:val="28"/>
        </w:rPr>
        <w:lastRenderedPageBreak/>
        <w:t>Further questions</w:t>
      </w:r>
    </w:p>
    <w:p w14:paraId="358D9365" w14:textId="233812F0" w:rsidR="00675965" w:rsidRPr="00EE0204" w:rsidRDefault="00675965" w:rsidP="00EE0204">
      <w:pPr>
        <w:spacing w:line="360" w:lineRule="auto"/>
        <w:rPr>
          <w:rFonts w:ascii="Arial" w:hAnsi="Arial" w:cs="Arial"/>
          <w:sz w:val="28"/>
          <w:szCs w:val="28"/>
        </w:rPr>
      </w:pPr>
      <w:r w:rsidRPr="00EE0204">
        <w:rPr>
          <w:rFonts w:ascii="Arial" w:hAnsi="Arial" w:cs="Arial"/>
          <w:sz w:val="28"/>
          <w:szCs w:val="28"/>
        </w:rPr>
        <w:t xml:space="preserve">If you need any further information about this opportunity, please contact </w:t>
      </w:r>
      <w:hyperlink r:id="rId24" w:history="1">
        <w:r w:rsidR="00A8668E" w:rsidRPr="00EE0204">
          <w:rPr>
            <w:rStyle w:val="Hyperlink"/>
            <w:rFonts w:ascii="Arial" w:hAnsi="Arial" w:cs="Arial"/>
            <w:sz w:val="28"/>
            <w:szCs w:val="28"/>
            <w:u w:val="none"/>
          </w:rPr>
          <w:t>post@literaturewales.org</w:t>
        </w:r>
      </w:hyperlink>
      <w:r w:rsidR="009118D8" w:rsidRPr="00EE0204">
        <w:rPr>
          <w:rFonts w:ascii="Arial" w:hAnsi="Arial" w:cs="Arial"/>
          <w:sz w:val="28"/>
          <w:szCs w:val="28"/>
        </w:rPr>
        <w:t xml:space="preserve"> with EUNIC in the subject title.</w:t>
      </w:r>
    </w:p>
    <w:p w14:paraId="757B2082" w14:textId="77777777" w:rsidR="0000641C" w:rsidRPr="00EE0204" w:rsidRDefault="0000641C" w:rsidP="00EE0204">
      <w:pPr>
        <w:spacing w:line="360" w:lineRule="auto"/>
        <w:rPr>
          <w:rFonts w:ascii="Arial" w:hAnsi="Arial" w:cs="Arial"/>
          <w:sz w:val="28"/>
          <w:szCs w:val="28"/>
        </w:rPr>
      </w:pPr>
    </w:p>
    <w:p w14:paraId="36D178A0" w14:textId="77777777" w:rsidR="00EE0204" w:rsidRPr="00EE0204" w:rsidRDefault="00EE0204">
      <w:pPr>
        <w:spacing w:line="360" w:lineRule="auto"/>
        <w:rPr>
          <w:rFonts w:ascii="Arial" w:hAnsi="Arial" w:cs="Arial"/>
          <w:sz w:val="28"/>
          <w:szCs w:val="28"/>
        </w:rPr>
      </w:pPr>
    </w:p>
    <w:sectPr w:rsidR="00EE0204" w:rsidRPr="00EE0204" w:rsidSect="00D151A3">
      <w:headerReference w:type="default" r:id="rId25"/>
      <w:footerReference w:type="default" r:id="rId26"/>
      <w:footnotePr>
        <w:numFmt w:val="chicago"/>
      </w:footnotePr>
      <w:pgSz w:w="11906" w:h="16838"/>
      <w:pgMar w:top="851" w:right="849" w:bottom="993"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riam Sautin" w:date="2024-09-25T16:27:00Z" w:initials="MS">
    <w:p w14:paraId="1385D5CD" w14:textId="2FFD262D" w:rsidR="00B936A7" w:rsidRDefault="00B936A7">
      <w:pPr>
        <w:pStyle w:val="CommentText"/>
      </w:pPr>
      <w:r>
        <w:rPr>
          <w:rStyle w:val="CommentReference"/>
        </w:rPr>
        <w:annotationRef/>
      </w:r>
      <w:r>
        <w:fldChar w:fldCharType="begin"/>
      </w:r>
      <w:r>
        <w:instrText xml:space="preserve"> HYPERLINK "mailto:Leusa.Llewelyn@wmc.org.uk"</w:instrText>
      </w:r>
      <w:bookmarkStart w:id="2" w:name="_@_B1184DAD9C014F5DA13C0D9BEA459004Z"/>
      <w:r>
        <w:fldChar w:fldCharType="separate"/>
      </w:r>
      <w:bookmarkEnd w:id="2"/>
      <w:r w:rsidRPr="78DB0751">
        <w:rPr>
          <w:rStyle w:val="Mention"/>
          <w:noProof/>
        </w:rPr>
        <w:t>@Leusa</w:t>
      </w:r>
      <w:r>
        <w:fldChar w:fldCharType="end"/>
      </w:r>
      <w:r w:rsidRPr="536670C7">
        <w:t xml:space="preserve"> - bosib ei bod hi rhyw hwyr bellach gan ein bod ni eisoes wedi anfon y dogfennau at ein ffrindiau ewropeaidd ond tybed os oes modd ychwanegu: 'climate justice' yma?</w:t>
      </w:r>
    </w:p>
  </w:comment>
  <w:comment w:id="1" w:author="Leusa Llewelyn" w:date="2024-09-25T17:32:00Z" w:initials="LL">
    <w:p w14:paraId="7F6393FC" w14:textId="77777777" w:rsidR="00440149" w:rsidRDefault="00440149" w:rsidP="00440149">
      <w:pPr>
        <w:pStyle w:val="CommentText"/>
      </w:pPr>
      <w:r>
        <w:rPr>
          <w:rStyle w:val="CommentReference"/>
        </w:rPr>
        <w:annotationRef/>
      </w:r>
      <w:r>
        <w:t>Dwi am ddweud ei bod yn rhy hwyr...ond newn ni’n siŵr fod o yn y dogfennau sy’n dilyn o ran gwybodaeth bellach os di hynny’n ok</w:t>
      </w:r>
    </w:p>
  </w:comment>
  <w:comment w:id="3" w:author="Claire Furlong" w:date="2024-09-25T11:15:00Z" w:initials="CF">
    <w:p w14:paraId="3D142D60" w14:textId="67519730" w:rsidR="00884FC7" w:rsidRDefault="00884FC7" w:rsidP="00884FC7">
      <w:pPr>
        <w:pStyle w:val="CommentText"/>
      </w:pPr>
      <w:r>
        <w:rPr>
          <w:rStyle w:val="CommentReference"/>
        </w:rPr>
        <w:annotationRef/>
      </w:r>
      <w:r>
        <w:rPr>
          <w:lang w:val="cy-GB"/>
        </w:rPr>
        <w:t>That's quite a long time after the applications are in - can we shorten at all?</w:t>
      </w:r>
    </w:p>
  </w:comment>
  <w:comment w:id="4" w:author="Leusa Llewelyn" w:date="2024-09-25T12:39:00Z" w:initials="LL">
    <w:p w14:paraId="216EE04B" w14:textId="77777777" w:rsidR="00C3509F" w:rsidRDefault="00C3509F" w:rsidP="00C3509F">
      <w:pPr>
        <w:pStyle w:val="CommentText"/>
      </w:pPr>
      <w:r>
        <w:rPr>
          <w:rStyle w:val="CommentReference"/>
        </w:rPr>
        <w:annotationRef/>
      </w:r>
      <w:r>
        <w:t>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85D5CD" w15:done="1"/>
  <w15:commentEx w15:paraId="7F6393FC" w15:paraIdParent="1385D5CD" w15:done="1"/>
  <w15:commentEx w15:paraId="3D142D60" w15:done="1"/>
  <w15:commentEx w15:paraId="216EE04B" w15:paraIdParent="3D142D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13FA30" w16cex:dateUtc="2024-09-25T15:27:00Z"/>
  <w16cex:commentExtensible w16cex:durableId="4FF1D8D4" w16cex:dateUtc="2024-09-25T16:32:00Z"/>
  <w16cex:commentExtensible w16cex:durableId="75496DEA" w16cex:dateUtc="2024-09-25T10:15:00Z"/>
  <w16cex:commentExtensible w16cex:durableId="7466E860" w16cex:dateUtc="2024-09-25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85D5CD" w16cid:durableId="1B13FA30"/>
  <w16cid:commentId w16cid:paraId="7F6393FC" w16cid:durableId="4FF1D8D4"/>
  <w16cid:commentId w16cid:paraId="3D142D60" w16cid:durableId="75496DEA"/>
  <w16cid:commentId w16cid:paraId="216EE04B" w16cid:durableId="7466E8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40AB5" w14:textId="77777777" w:rsidR="00831F9F" w:rsidRDefault="00831F9F" w:rsidP="00AB65D5">
      <w:pPr>
        <w:spacing w:after="0" w:line="240" w:lineRule="auto"/>
      </w:pPr>
      <w:r>
        <w:separator/>
      </w:r>
    </w:p>
  </w:endnote>
  <w:endnote w:type="continuationSeparator" w:id="0">
    <w:p w14:paraId="6D11FB7D" w14:textId="77777777" w:rsidR="00831F9F" w:rsidRDefault="00831F9F" w:rsidP="00AB65D5">
      <w:pPr>
        <w:spacing w:after="0" w:line="240" w:lineRule="auto"/>
      </w:pPr>
      <w:r>
        <w:continuationSeparator/>
      </w:r>
    </w:p>
  </w:endnote>
  <w:endnote w:type="continuationNotice" w:id="1">
    <w:p w14:paraId="58FD04D0" w14:textId="77777777" w:rsidR="00831F9F" w:rsidRDefault="00831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596135"/>
      <w:docPartObj>
        <w:docPartGallery w:val="Page Numbers (Bottom of Page)"/>
        <w:docPartUnique/>
      </w:docPartObj>
    </w:sdtPr>
    <w:sdtEndPr>
      <w:rPr>
        <w:noProof/>
      </w:rPr>
    </w:sdtEndPr>
    <w:sdtContent>
      <w:p w14:paraId="36D183BD" w14:textId="3D8F28F5" w:rsidR="00256A8B" w:rsidRDefault="00256A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710EE1" w14:textId="77777777" w:rsidR="00256A8B" w:rsidRDefault="0025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D831B" w14:textId="77777777" w:rsidR="00831F9F" w:rsidRDefault="00831F9F" w:rsidP="00AB65D5">
      <w:pPr>
        <w:spacing w:after="0" w:line="240" w:lineRule="auto"/>
      </w:pPr>
      <w:r>
        <w:separator/>
      </w:r>
    </w:p>
  </w:footnote>
  <w:footnote w:type="continuationSeparator" w:id="0">
    <w:p w14:paraId="5A193B72" w14:textId="77777777" w:rsidR="00831F9F" w:rsidRDefault="00831F9F" w:rsidP="00AB65D5">
      <w:pPr>
        <w:spacing w:after="0" w:line="240" w:lineRule="auto"/>
      </w:pPr>
      <w:r>
        <w:continuationSeparator/>
      </w:r>
    </w:p>
  </w:footnote>
  <w:footnote w:type="continuationNotice" w:id="1">
    <w:p w14:paraId="4B9200FB" w14:textId="77777777" w:rsidR="00831F9F" w:rsidRDefault="00831F9F">
      <w:pPr>
        <w:spacing w:after="0" w:line="240" w:lineRule="auto"/>
      </w:pPr>
    </w:p>
  </w:footnote>
  <w:footnote w:id="2">
    <w:p w14:paraId="01B98255" w14:textId="60973E1A" w:rsidR="00AB65D5" w:rsidRPr="001079A4" w:rsidRDefault="0029717A">
      <w:pPr>
        <w:pStyle w:val="FootnoteText"/>
        <w:rPr>
          <w:rFonts w:ascii="Arial" w:hAnsi="Arial" w:cs="Arial"/>
        </w:rPr>
      </w:pPr>
      <w:r w:rsidRPr="001079A4">
        <w:rPr>
          <w:rStyle w:val="FootnoteReference"/>
          <w:rFonts w:ascii="Arial" w:hAnsi="Arial" w:cs="Arial"/>
        </w:rPr>
        <w:footnoteRef/>
      </w:r>
      <w:r w:rsidRPr="001079A4">
        <w:rPr>
          <w:rFonts w:ascii="Arial" w:hAnsi="Arial" w:cs="Arial"/>
        </w:rPr>
        <w:t xml:space="preserve">Terms and Conditions </w:t>
      </w:r>
      <w:r w:rsidR="00FA043D" w:rsidRPr="001079A4">
        <w:rPr>
          <w:rFonts w:ascii="Arial" w:hAnsi="Arial" w:cs="Arial"/>
        </w:rPr>
        <w:t>a</w:t>
      </w:r>
      <w:r w:rsidRPr="001079A4">
        <w:rPr>
          <w:rFonts w:ascii="Arial" w:hAnsi="Arial" w:cs="Arial"/>
        </w:rPr>
        <w:t>pply</w:t>
      </w:r>
      <w:r w:rsidR="00F3218B" w:rsidRPr="001079A4">
        <w:rPr>
          <w:rFonts w:ascii="Arial" w:hAnsi="Arial" w:cs="Arial"/>
        </w:rPr>
        <w:t>, and green and sustainable travel to and from the centre will be encouraged and supported by the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3AD15" w14:textId="2F5E5B5F" w:rsidR="00AD11ED" w:rsidRDefault="00AD11ED">
    <w:pPr>
      <w:pStyle w:val="Header"/>
    </w:pPr>
    <w:r>
      <w:t>Information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07A2"/>
    <w:multiLevelType w:val="hybridMultilevel"/>
    <w:tmpl w:val="BAE09F32"/>
    <w:lvl w:ilvl="0" w:tplc="94341D9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C06517"/>
    <w:multiLevelType w:val="hybridMultilevel"/>
    <w:tmpl w:val="1EBA0F46"/>
    <w:lvl w:ilvl="0" w:tplc="EEEEABB0">
      <w:start w:val="17"/>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BC0791"/>
    <w:multiLevelType w:val="hybridMultilevel"/>
    <w:tmpl w:val="FE0A68F4"/>
    <w:lvl w:ilvl="0" w:tplc="EEEEABB0">
      <w:start w:val="17"/>
      <w:numFmt w:val="bullet"/>
      <w:lvlText w:val="-"/>
      <w:lvlJc w:val="left"/>
      <w:pPr>
        <w:ind w:left="720" w:hanging="360"/>
      </w:pPr>
      <w:rPr>
        <w:rFonts w:ascii="Aptos Display" w:eastAsiaTheme="minorHAnsi" w:hAnsi="Aptos Display"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75B65AA"/>
    <w:multiLevelType w:val="hybridMultilevel"/>
    <w:tmpl w:val="E074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2840E8"/>
    <w:multiLevelType w:val="hybridMultilevel"/>
    <w:tmpl w:val="9BB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918512">
    <w:abstractNumId w:val="1"/>
  </w:num>
  <w:num w:numId="2" w16cid:durableId="1173032132">
    <w:abstractNumId w:val="3"/>
  </w:num>
  <w:num w:numId="3" w16cid:durableId="1903171011">
    <w:abstractNumId w:val="2"/>
  </w:num>
  <w:num w:numId="4" w16cid:durableId="476847797">
    <w:abstractNumId w:val="0"/>
  </w:num>
  <w:num w:numId="5" w16cid:durableId="1865247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riam Sautin">
    <w15:presenceInfo w15:providerId="AD" w15:userId="S::miriam.sautin@wmc.org.uk::3c6f4de0-8dca-4c54-a81f-9053cf5ac08f"/>
  </w15:person>
  <w15:person w15:author="Leusa Llewelyn">
    <w15:presenceInfo w15:providerId="AD" w15:userId="S::Leusa.Llewelyn@wmc.org.uk::71010c6b-41b4-45e1-a6d7-180589ec95b2"/>
  </w15:person>
  <w15:person w15:author="Claire Furlong">
    <w15:presenceInfo w15:providerId="AD" w15:userId="S::claire.furlong@wmc.org.uk::ba4faace-72ac-4654-9fb2-9c89c9072c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18"/>
    <w:rsid w:val="0000641C"/>
    <w:rsid w:val="00010E2D"/>
    <w:rsid w:val="00022CB6"/>
    <w:rsid w:val="000230E8"/>
    <w:rsid w:val="000238F5"/>
    <w:rsid w:val="0003673A"/>
    <w:rsid w:val="0004078F"/>
    <w:rsid w:val="00041713"/>
    <w:rsid w:val="00042CC0"/>
    <w:rsid w:val="000454B0"/>
    <w:rsid w:val="00051CEA"/>
    <w:rsid w:val="00062974"/>
    <w:rsid w:val="0006684A"/>
    <w:rsid w:val="00066F0C"/>
    <w:rsid w:val="00070571"/>
    <w:rsid w:val="00076DE5"/>
    <w:rsid w:val="00077ADB"/>
    <w:rsid w:val="00091552"/>
    <w:rsid w:val="0009506F"/>
    <w:rsid w:val="00095CF1"/>
    <w:rsid w:val="00097CD3"/>
    <w:rsid w:val="000A7D86"/>
    <w:rsid w:val="000B0DFB"/>
    <w:rsid w:val="000B1717"/>
    <w:rsid w:val="000B5B38"/>
    <w:rsid w:val="000B77D6"/>
    <w:rsid w:val="000C26FC"/>
    <w:rsid w:val="000C5488"/>
    <w:rsid w:val="000D187F"/>
    <w:rsid w:val="000D29B2"/>
    <w:rsid w:val="000E142F"/>
    <w:rsid w:val="000E5ABA"/>
    <w:rsid w:val="001079A4"/>
    <w:rsid w:val="001333F1"/>
    <w:rsid w:val="001376AA"/>
    <w:rsid w:val="00154CEB"/>
    <w:rsid w:val="00170A15"/>
    <w:rsid w:val="001931F0"/>
    <w:rsid w:val="00193A36"/>
    <w:rsid w:val="001942F6"/>
    <w:rsid w:val="001A3F31"/>
    <w:rsid w:val="001A797A"/>
    <w:rsid w:val="001B6C14"/>
    <w:rsid w:val="001D07AD"/>
    <w:rsid w:val="001D665B"/>
    <w:rsid w:val="001D6F78"/>
    <w:rsid w:val="001D7EA2"/>
    <w:rsid w:val="001E1EFD"/>
    <w:rsid w:val="001E565C"/>
    <w:rsid w:val="001F5AE6"/>
    <w:rsid w:val="00215B18"/>
    <w:rsid w:val="0021618C"/>
    <w:rsid w:val="00216DF9"/>
    <w:rsid w:val="002207C7"/>
    <w:rsid w:val="0022586C"/>
    <w:rsid w:val="00225F12"/>
    <w:rsid w:val="00227F88"/>
    <w:rsid w:val="00233CD6"/>
    <w:rsid w:val="00234C5B"/>
    <w:rsid w:val="00251650"/>
    <w:rsid w:val="00256A8B"/>
    <w:rsid w:val="00260416"/>
    <w:rsid w:val="00263775"/>
    <w:rsid w:val="0027628B"/>
    <w:rsid w:val="002779BF"/>
    <w:rsid w:val="002815B1"/>
    <w:rsid w:val="0028796A"/>
    <w:rsid w:val="00297154"/>
    <w:rsid w:val="0029717A"/>
    <w:rsid w:val="002B3911"/>
    <w:rsid w:val="002B42DC"/>
    <w:rsid w:val="002C4F56"/>
    <w:rsid w:val="002D291B"/>
    <w:rsid w:val="002D2C7E"/>
    <w:rsid w:val="002D6511"/>
    <w:rsid w:val="002E71EB"/>
    <w:rsid w:val="002F173E"/>
    <w:rsid w:val="002F2819"/>
    <w:rsid w:val="002F5F72"/>
    <w:rsid w:val="002F6925"/>
    <w:rsid w:val="003137E0"/>
    <w:rsid w:val="0031382B"/>
    <w:rsid w:val="00314F08"/>
    <w:rsid w:val="00315203"/>
    <w:rsid w:val="00315F36"/>
    <w:rsid w:val="0031783D"/>
    <w:rsid w:val="0032146D"/>
    <w:rsid w:val="00323CBA"/>
    <w:rsid w:val="00326267"/>
    <w:rsid w:val="00331007"/>
    <w:rsid w:val="003373A7"/>
    <w:rsid w:val="00337D6C"/>
    <w:rsid w:val="00340675"/>
    <w:rsid w:val="003572EF"/>
    <w:rsid w:val="00360623"/>
    <w:rsid w:val="00360EAB"/>
    <w:rsid w:val="003655AC"/>
    <w:rsid w:val="00374598"/>
    <w:rsid w:val="00390E36"/>
    <w:rsid w:val="00390EF7"/>
    <w:rsid w:val="00391809"/>
    <w:rsid w:val="003A01AA"/>
    <w:rsid w:val="003B5E59"/>
    <w:rsid w:val="003C2E7A"/>
    <w:rsid w:val="003C5DD7"/>
    <w:rsid w:val="003D6689"/>
    <w:rsid w:val="003E1708"/>
    <w:rsid w:val="003E2124"/>
    <w:rsid w:val="003F4210"/>
    <w:rsid w:val="00406A6A"/>
    <w:rsid w:val="0041527D"/>
    <w:rsid w:val="00433DBA"/>
    <w:rsid w:val="0043694E"/>
    <w:rsid w:val="0044011B"/>
    <w:rsid w:val="00440149"/>
    <w:rsid w:val="0044774F"/>
    <w:rsid w:val="00451549"/>
    <w:rsid w:val="00470608"/>
    <w:rsid w:val="00477EBC"/>
    <w:rsid w:val="00477FD4"/>
    <w:rsid w:val="0048068C"/>
    <w:rsid w:val="00486648"/>
    <w:rsid w:val="00487727"/>
    <w:rsid w:val="00487A02"/>
    <w:rsid w:val="00492A30"/>
    <w:rsid w:val="004A0FCF"/>
    <w:rsid w:val="004C04DE"/>
    <w:rsid w:val="004C72B4"/>
    <w:rsid w:val="004E09C6"/>
    <w:rsid w:val="004E6CE6"/>
    <w:rsid w:val="004E7FC1"/>
    <w:rsid w:val="005006A7"/>
    <w:rsid w:val="005021C9"/>
    <w:rsid w:val="00512DBB"/>
    <w:rsid w:val="00521EAC"/>
    <w:rsid w:val="0053522E"/>
    <w:rsid w:val="00550364"/>
    <w:rsid w:val="0055100B"/>
    <w:rsid w:val="00552AB4"/>
    <w:rsid w:val="00561C4B"/>
    <w:rsid w:val="00570959"/>
    <w:rsid w:val="0057133D"/>
    <w:rsid w:val="005723FE"/>
    <w:rsid w:val="0058077C"/>
    <w:rsid w:val="00592DF1"/>
    <w:rsid w:val="00596175"/>
    <w:rsid w:val="005A2C07"/>
    <w:rsid w:val="005D19F6"/>
    <w:rsid w:val="005E7CD6"/>
    <w:rsid w:val="005F0B69"/>
    <w:rsid w:val="005F7EAA"/>
    <w:rsid w:val="006026A5"/>
    <w:rsid w:val="00603FAB"/>
    <w:rsid w:val="006160E5"/>
    <w:rsid w:val="0062077D"/>
    <w:rsid w:val="00620B38"/>
    <w:rsid w:val="00622270"/>
    <w:rsid w:val="00624ACA"/>
    <w:rsid w:val="00625113"/>
    <w:rsid w:val="0062515C"/>
    <w:rsid w:val="00631A33"/>
    <w:rsid w:val="0063554A"/>
    <w:rsid w:val="00647A0E"/>
    <w:rsid w:val="00653934"/>
    <w:rsid w:val="00655354"/>
    <w:rsid w:val="00662380"/>
    <w:rsid w:val="00674B88"/>
    <w:rsid w:val="00675965"/>
    <w:rsid w:val="00675CF0"/>
    <w:rsid w:val="0067671D"/>
    <w:rsid w:val="0067760E"/>
    <w:rsid w:val="0068086B"/>
    <w:rsid w:val="00685C14"/>
    <w:rsid w:val="00686DFA"/>
    <w:rsid w:val="006A59E3"/>
    <w:rsid w:val="006B0A7F"/>
    <w:rsid w:val="006C388A"/>
    <w:rsid w:val="006C7034"/>
    <w:rsid w:val="006D5BBD"/>
    <w:rsid w:val="006D7349"/>
    <w:rsid w:val="006F622C"/>
    <w:rsid w:val="0070550D"/>
    <w:rsid w:val="007114D0"/>
    <w:rsid w:val="007141C2"/>
    <w:rsid w:val="00722123"/>
    <w:rsid w:val="00723E9D"/>
    <w:rsid w:val="00727B02"/>
    <w:rsid w:val="00741258"/>
    <w:rsid w:val="00746854"/>
    <w:rsid w:val="007477F4"/>
    <w:rsid w:val="00753D76"/>
    <w:rsid w:val="007540CA"/>
    <w:rsid w:val="00755B3E"/>
    <w:rsid w:val="00755B56"/>
    <w:rsid w:val="0076171D"/>
    <w:rsid w:val="00762E02"/>
    <w:rsid w:val="00763923"/>
    <w:rsid w:val="007653F3"/>
    <w:rsid w:val="0076648A"/>
    <w:rsid w:val="00791618"/>
    <w:rsid w:val="007927E8"/>
    <w:rsid w:val="00793FCC"/>
    <w:rsid w:val="007B1A82"/>
    <w:rsid w:val="007C36DE"/>
    <w:rsid w:val="007C53D8"/>
    <w:rsid w:val="007D23E6"/>
    <w:rsid w:val="007D31E0"/>
    <w:rsid w:val="007D38F4"/>
    <w:rsid w:val="007E2C59"/>
    <w:rsid w:val="007F3191"/>
    <w:rsid w:val="00800581"/>
    <w:rsid w:val="00806DCC"/>
    <w:rsid w:val="00813208"/>
    <w:rsid w:val="00814006"/>
    <w:rsid w:val="008232A7"/>
    <w:rsid w:val="00824A6B"/>
    <w:rsid w:val="00826C7C"/>
    <w:rsid w:val="00831F9F"/>
    <w:rsid w:val="0084384A"/>
    <w:rsid w:val="0084799D"/>
    <w:rsid w:val="00850532"/>
    <w:rsid w:val="00852833"/>
    <w:rsid w:val="00852A97"/>
    <w:rsid w:val="0085417B"/>
    <w:rsid w:val="00855094"/>
    <w:rsid w:val="008551A6"/>
    <w:rsid w:val="008559A9"/>
    <w:rsid w:val="00857360"/>
    <w:rsid w:val="00864F55"/>
    <w:rsid w:val="008654E0"/>
    <w:rsid w:val="00872DDA"/>
    <w:rsid w:val="00874DE7"/>
    <w:rsid w:val="00875C5B"/>
    <w:rsid w:val="00876C8D"/>
    <w:rsid w:val="00882552"/>
    <w:rsid w:val="00883905"/>
    <w:rsid w:val="00884FC7"/>
    <w:rsid w:val="00891586"/>
    <w:rsid w:val="00893486"/>
    <w:rsid w:val="0089650A"/>
    <w:rsid w:val="008A034B"/>
    <w:rsid w:val="008A224B"/>
    <w:rsid w:val="008A30E3"/>
    <w:rsid w:val="008A4A17"/>
    <w:rsid w:val="008B7AE0"/>
    <w:rsid w:val="008B7C79"/>
    <w:rsid w:val="008C0ECB"/>
    <w:rsid w:val="008C32EC"/>
    <w:rsid w:val="008C3867"/>
    <w:rsid w:val="008C5469"/>
    <w:rsid w:val="008D2191"/>
    <w:rsid w:val="008E0CD1"/>
    <w:rsid w:val="008E10A4"/>
    <w:rsid w:val="008E258F"/>
    <w:rsid w:val="008E65BE"/>
    <w:rsid w:val="008E7704"/>
    <w:rsid w:val="008F2007"/>
    <w:rsid w:val="0090375B"/>
    <w:rsid w:val="00906A46"/>
    <w:rsid w:val="009118D8"/>
    <w:rsid w:val="00915573"/>
    <w:rsid w:val="0091587D"/>
    <w:rsid w:val="009222BC"/>
    <w:rsid w:val="009242E0"/>
    <w:rsid w:val="00931A31"/>
    <w:rsid w:val="00935C58"/>
    <w:rsid w:val="00940D90"/>
    <w:rsid w:val="00954E2D"/>
    <w:rsid w:val="00965438"/>
    <w:rsid w:val="009766C6"/>
    <w:rsid w:val="00981E1E"/>
    <w:rsid w:val="00993B6F"/>
    <w:rsid w:val="009953B6"/>
    <w:rsid w:val="0099599E"/>
    <w:rsid w:val="00996CF1"/>
    <w:rsid w:val="009B70DE"/>
    <w:rsid w:val="009C282A"/>
    <w:rsid w:val="009C3F72"/>
    <w:rsid w:val="009D17A9"/>
    <w:rsid w:val="009D33A6"/>
    <w:rsid w:val="009E01B6"/>
    <w:rsid w:val="009E65AD"/>
    <w:rsid w:val="009F37DE"/>
    <w:rsid w:val="009F3966"/>
    <w:rsid w:val="009F6FE0"/>
    <w:rsid w:val="00A0071E"/>
    <w:rsid w:val="00A071BE"/>
    <w:rsid w:val="00A1192B"/>
    <w:rsid w:val="00A202D4"/>
    <w:rsid w:val="00A24A7D"/>
    <w:rsid w:val="00A31734"/>
    <w:rsid w:val="00A4212F"/>
    <w:rsid w:val="00A43AA1"/>
    <w:rsid w:val="00A4793F"/>
    <w:rsid w:val="00A631BE"/>
    <w:rsid w:val="00A642E5"/>
    <w:rsid w:val="00A700D9"/>
    <w:rsid w:val="00A70E4B"/>
    <w:rsid w:val="00A822A8"/>
    <w:rsid w:val="00A824BE"/>
    <w:rsid w:val="00A8454E"/>
    <w:rsid w:val="00A8668E"/>
    <w:rsid w:val="00A87C16"/>
    <w:rsid w:val="00A95F8D"/>
    <w:rsid w:val="00A968B5"/>
    <w:rsid w:val="00AA23B8"/>
    <w:rsid w:val="00AA38FC"/>
    <w:rsid w:val="00AA52A3"/>
    <w:rsid w:val="00AA7944"/>
    <w:rsid w:val="00AB28D8"/>
    <w:rsid w:val="00AB65D5"/>
    <w:rsid w:val="00AB6CE1"/>
    <w:rsid w:val="00AC2467"/>
    <w:rsid w:val="00AC5C9B"/>
    <w:rsid w:val="00AC7669"/>
    <w:rsid w:val="00AD11ED"/>
    <w:rsid w:val="00AD5116"/>
    <w:rsid w:val="00AD51CA"/>
    <w:rsid w:val="00AF2EAC"/>
    <w:rsid w:val="00B005DF"/>
    <w:rsid w:val="00B072A8"/>
    <w:rsid w:val="00B13CF5"/>
    <w:rsid w:val="00B17C08"/>
    <w:rsid w:val="00B45DC5"/>
    <w:rsid w:val="00B56439"/>
    <w:rsid w:val="00B57ED5"/>
    <w:rsid w:val="00B63CAD"/>
    <w:rsid w:val="00B63FFE"/>
    <w:rsid w:val="00B65276"/>
    <w:rsid w:val="00B65B6A"/>
    <w:rsid w:val="00B74994"/>
    <w:rsid w:val="00B81185"/>
    <w:rsid w:val="00B83176"/>
    <w:rsid w:val="00B9154C"/>
    <w:rsid w:val="00B936A7"/>
    <w:rsid w:val="00BC17ED"/>
    <w:rsid w:val="00BC254F"/>
    <w:rsid w:val="00BD00DE"/>
    <w:rsid w:val="00BD20E7"/>
    <w:rsid w:val="00BE0DFB"/>
    <w:rsid w:val="00BE4B7F"/>
    <w:rsid w:val="00BE4C02"/>
    <w:rsid w:val="00BE7EB4"/>
    <w:rsid w:val="00BF0950"/>
    <w:rsid w:val="00BF6BD8"/>
    <w:rsid w:val="00C10188"/>
    <w:rsid w:val="00C14292"/>
    <w:rsid w:val="00C17550"/>
    <w:rsid w:val="00C22035"/>
    <w:rsid w:val="00C3509F"/>
    <w:rsid w:val="00C35636"/>
    <w:rsid w:val="00C4018B"/>
    <w:rsid w:val="00C562FB"/>
    <w:rsid w:val="00C62C77"/>
    <w:rsid w:val="00C70C36"/>
    <w:rsid w:val="00C748F7"/>
    <w:rsid w:val="00C75F77"/>
    <w:rsid w:val="00C93CD7"/>
    <w:rsid w:val="00CA2390"/>
    <w:rsid w:val="00CB2D1E"/>
    <w:rsid w:val="00CB4C07"/>
    <w:rsid w:val="00CB69E1"/>
    <w:rsid w:val="00CC280C"/>
    <w:rsid w:val="00CD29D0"/>
    <w:rsid w:val="00CD4A53"/>
    <w:rsid w:val="00CE2197"/>
    <w:rsid w:val="00CE2DD8"/>
    <w:rsid w:val="00CE54E7"/>
    <w:rsid w:val="00CE7411"/>
    <w:rsid w:val="00D01880"/>
    <w:rsid w:val="00D043B2"/>
    <w:rsid w:val="00D1363A"/>
    <w:rsid w:val="00D151A3"/>
    <w:rsid w:val="00D23462"/>
    <w:rsid w:val="00D33727"/>
    <w:rsid w:val="00D37B64"/>
    <w:rsid w:val="00D41B98"/>
    <w:rsid w:val="00D43E7F"/>
    <w:rsid w:val="00D62927"/>
    <w:rsid w:val="00D6659E"/>
    <w:rsid w:val="00D67BAC"/>
    <w:rsid w:val="00D70395"/>
    <w:rsid w:val="00D70C68"/>
    <w:rsid w:val="00D73E68"/>
    <w:rsid w:val="00D77338"/>
    <w:rsid w:val="00D80F02"/>
    <w:rsid w:val="00D829D0"/>
    <w:rsid w:val="00D82B3B"/>
    <w:rsid w:val="00D91595"/>
    <w:rsid w:val="00D95919"/>
    <w:rsid w:val="00DA16A8"/>
    <w:rsid w:val="00DA1F99"/>
    <w:rsid w:val="00DD09E8"/>
    <w:rsid w:val="00DD17D9"/>
    <w:rsid w:val="00DD21F1"/>
    <w:rsid w:val="00DE30BF"/>
    <w:rsid w:val="00DE7E34"/>
    <w:rsid w:val="00DF0CA5"/>
    <w:rsid w:val="00DF33CF"/>
    <w:rsid w:val="00DF3B6B"/>
    <w:rsid w:val="00E04D24"/>
    <w:rsid w:val="00E06DD9"/>
    <w:rsid w:val="00E16507"/>
    <w:rsid w:val="00E23E6C"/>
    <w:rsid w:val="00E261D9"/>
    <w:rsid w:val="00E262D0"/>
    <w:rsid w:val="00E26D67"/>
    <w:rsid w:val="00E34381"/>
    <w:rsid w:val="00E4430C"/>
    <w:rsid w:val="00E520C4"/>
    <w:rsid w:val="00E56CD3"/>
    <w:rsid w:val="00E60742"/>
    <w:rsid w:val="00E700BF"/>
    <w:rsid w:val="00E772EF"/>
    <w:rsid w:val="00E806B0"/>
    <w:rsid w:val="00E80785"/>
    <w:rsid w:val="00E809A4"/>
    <w:rsid w:val="00E84610"/>
    <w:rsid w:val="00E95859"/>
    <w:rsid w:val="00E9771F"/>
    <w:rsid w:val="00EA07C1"/>
    <w:rsid w:val="00EA363D"/>
    <w:rsid w:val="00EA5ED1"/>
    <w:rsid w:val="00EB0582"/>
    <w:rsid w:val="00EB1F41"/>
    <w:rsid w:val="00EB23E1"/>
    <w:rsid w:val="00EB7FB8"/>
    <w:rsid w:val="00EE0204"/>
    <w:rsid w:val="00EE08FA"/>
    <w:rsid w:val="00EE6968"/>
    <w:rsid w:val="00EE70CD"/>
    <w:rsid w:val="00EF7833"/>
    <w:rsid w:val="00F109CF"/>
    <w:rsid w:val="00F1112D"/>
    <w:rsid w:val="00F2003C"/>
    <w:rsid w:val="00F20FE7"/>
    <w:rsid w:val="00F25234"/>
    <w:rsid w:val="00F301D6"/>
    <w:rsid w:val="00F3218B"/>
    <w:rsid w:val="00F33277"/>
    <w:rsid w:val="00F34E79"/>
    <w:rsid w:val="00F4340F"/>
    <w:rsid w:val="00F46E1E"/>
    <w:rsid w:val="00F53334"/>
    <w:rsid w:val="00F54AF5"/>
    <w:rsid w:val="00F62D41"/>
    <w:rsid w:val="00F63767"/>
    <w:rsid w:val="00F63B31"/>
    <w:rsid w:val="00F66091"/>
    <w:rsid w:val="00F67157"/>
    <w:rsid w:val="00F6754C"/>
    <w:rsid w:val="00F830EE"/>
    <w:rsid w:val="00F87890"/>
    <w:rsid w:val="00F9104B"/>
    <w:rsid w:val="00FA043D"/>
    <w:rsid w:val="00FA0782"/>
    <w:rsid w:val="00FA46F5"/>
    <w:rsid w:val="00FA64CD"/>
    <w:rsid w:val="00FB3AB9"/>
    <w:rsid w:val="00FD294A"/>
    <w:rsid w:val="00FD4AD9"/>
    <w:rsid w:val="00FD4B0D"/>
    <w:rsid w:val="00FE15CD"/>
    <w:rsid w:val="00FE5EE8"/>
    <w:rsid w:val="00FF0746"/>
    <w:rsid w:val="00FF4C8B"/>
    <w:rsid w:val="00FF4D29"/>
    <w:rsid w:val="028FF6A1"/>
    <w:rsid w:val="034F74D9"/>
    <w:rsid w:val="05367711"/>
    <w:rsid w:val="0DC04744"/>
    <w:rsid w:val="20521096"/>
    <w:rsid w:val="231CE820"/>
    <w:rsid w:val="23415FF0"/>
    <w:rsid w:val="25075113"/>
    <w:rsid w:val="26C0DD24"/>
    <w:rsid w:val="28BB4316"/>
    <w:rsid w:val="2D54BBBA"/>
    <w:rsid w:val="2EB4BFDC"/>
    <w:rsid w:val="2F8C37C3"/>
    <w:rsid w:val="329311C0"/>
    <w:rsid w:val="35B7A646"/>
    <w:rsid w:val="36B4D2C6"/>
    <w:rsid w:val="37D261DB"/>
    <w:rsid w:val="38A9A0BB"/>
    <w:rsid w:val="3C53993C"/>
    <w:rsid w:val="4498D158"/>
    <w:rsid w:val="469D7636"/>
    <w:rsid w:val="46C6C6EA"/>
    <w:rsid w:val="480EAAEF"/>
    <w:rsid w:val="4A52A92C"/>
    <w:rsid w:val="4BE61B83"/>
    <w:rsid w:val="52F1B7AE"/>
    <w:rsid w:val="53C25217"/>
    <w:rsid w:val="5C5D9B60"/>
    <w:rsid w:val="5CDE324A"/>
    <w:rsid w:val="5EE856EB"/>
    <w:rsid w:val="613D08A3"/>
    <w:rsid w:val="657C1072"/>
    <w:rsid w:val="673DF0D1"/>
    <w:rsid w:val="6CA84767"/>
    <w:rsid w:val="72A0CAEB"/>
    <w:rsid w:val="7664AC2E"/>
    <w:rsid w:val="77C0800E"/>
    <w:rsid w:val="7C56EAA7"/>
    <w:rsid w:val="7D9842B2"/>
    <w:rsid w:val="7F09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DFA8"/>
  <w15:chartTrackingRefBased/>
  <w15:docId w15:val="{EE6CA2E6-551D-4A12-B63B-A0544CCC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1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1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618"/>
    <w:rPr>
      <w:rFonts w:eastAsiaTheme="majorEastAsia" w:cstheme="majorBidi"/>
      <w:color w:val="272727" w:themeColor="text1" w:themeTint="D8"/>
    </w:rPr>
  </w:style>
  <w:style w:type="paragraph" w:styleId="Title">
    <w:name w:val="Title"/>
    <w:basedOn w:val="Normal"/>
    <w:next w:val="Normal"/>
    <w:link w:val="TitleChar"/>
    <w:uiPriority w:val="10"/>
    <w:qFormat/>
    <w:rsid w:val="00791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618"/>
    <w:pPr>
      <w:spacing w:before="160"/>
      <w:jc w:val="center"/>
    </w:pPr>
    <w:rPr>
      <w:i/>
      <w:iCs/>
      <w:color w:val="404040" w:themeColor="text1" w:themeTint="BF"/>
    </w:rPr>
  </w:style>
  <w:style w:type="character" w:customStyle="1" w:styleId="QuoteChar">
    <w:name w:val="Quote Char"/>
    <w:basedOn w:val="DefaultParagraphFont"/>
    <w:link w:val="Quote"/>
    <w:uiPriority w:val="29"/>
    <w:rsid w:val="00791618"/>
    <w:rPr>
      <w:i/>
      <w:iCs/>
      <w:color w:val="404040" w:themeColor="text1" w:themeTint="BF"/>
    </w:rPr>
  </w:style>
  <w:style w:type="paragraph" w:styleId="ListParagraph">
    <w:name w:val="List Paragraph"/>
    <w:basedOn w:val="Normal"/>
    <w:uiPriority w:val="34"/>
    <w:qFormat/>
    <w:rsid w:val="00791618"/>
    <w:pPr>
      <w:ind w:left="720"/>
      <w:contextualSpacing/>
    </w:pPr>
  </w:style>
  <w:style w:type="character" w:styleId="IntenseEmphasis">
    <w:name w:val="Intense Emphasis"/>
    <w:basedOn w:val="DefaultParagraphFont"/>
    <w:uiPriority w:val="21"/>
    <w:qFormat/>
    <w:rsid w:val="00791618"/>
    <w:rPr>
      <w:i/>
      <w:iCs/>
      <w:color w:val="0F4761" w:themeColor="accent1" w:themeShade="BF"/>
    </w:rPr>
  </w:style>
  <w:style w:type="paragraph" w:styleId="IntenseQuote">
    <w:name w:val="Intense Quote"/>
    <w:basedOn w:val="Normal"/>
    <w:next w:val="Normal"/>
    <w:link w:val="IntenseQuoteChar"/>
    <w:uiPriority w:val="30"/>
    <w:qFormat/>
    <w:rsid w:val="00791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618"/>
    <w:rPr>
      <w:i/>
      <w:iCs/>
      <w:color w:val="0F4761" w:themeColor="accent1" w:themeShade="BF"/>
    </w:rPr>
  </w:style>
  <w:style w:type="character" w:styleId="IntenseReference">
    <w:name w:val="Intense Reference"/>
    <w:basedOn w:val="DefaultParagraphFont"/>
    <w:uiPriority w:val="32"/>
    <w:qFormat/>
    <w:rsid w:val="00791618"/>
    <w:rPr>
      <w:b/>
      <w:bCs/>
      <w:smallCaps/>
      <w:color w:val="0F4761" w:themeColor="accent1" w:themeShade="BF"/>
      <w:spacing w:val="5"/>
    </w:rPr>
  </w:style>
  <w:style w:type="character" w:styleId="Hyperlink">
    <w:name w:val="Hyperlink"/>
    <w:basedOn w:val="DefaultParagraphFont"/>
    <w:uiPriority w:val="99"/>
    <w:unhideWhenUsed/>
    <w:rsid w:val="002C4F56"/>
    <w:rPr>
      <w:color w:val="467886" w:themeColor="hyperlink"/>
      <w:u w:val="single"/>
    </w:rPr>
  </w:style>
  <w:style w:type="character" w:styleId="UnresolvedMention">
    <w:name w:val="Unresolved Mention"/>
    <w:basedOn w:val="DefaultParagraphFont"/>
    <w:uiPriority w:val="99"/>
    <w:semiHidden/>
    <w:unhideWhenUsed/>
    <w:rsid w:val="002C4F56"/>
    <w:rPr>
      <w:color w:val="605E5C"/>
      <w:shd w:val="clear" w:color="auto" w:fill="E1DFDD"/>
    </w:rPr>
  </w:style>
  <w:style w:type="paragraph" w:styleId="FootnoteText">
    <w:name w:val="footnote text"/>
    <w:basedOn w:val="Normal"/>
    <w:link w:val="FootnoteTextChar"/>
    <w:uiPriority w:val="99"/>
    <w:semiHidden/>
    <w:unhideWhenUsed/>
    <w:rsid w:val="00AB65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5D5"/>
    <w:rPr>
      <w:sz w:val="20"/>
      <w:szCs w:val="20"/>
    </w:rPr>
  </w:style>
  <w:style w:type="character" w:styleId="FootnoteReference">
    <w:name w:val="footnote reference"/>
    <w:basedOn w:val="DefaultParagraphFont"/>
    <w:uiPriority w:val="99"/>
    <w:semiHidden/>
    <w:unhideWhenUsed/>
    <w:rsid w:val="00AB65D5"/>
    <w:rPr>
      <w:vertAlign w:val="superscript"/>
    </w:rPr>
  </w:style>
  <w:style w:type="paragraph" w:styleId="Header">
    <w:name w:val="header"/>
    <w:basedOn w:val="Normal"/>
    <w:link w:val="HeaderChar"/>
    <w:uiPriority w:val="99"/>
    <w:unhideWhenUsed/>
    <w:rsid w:val="00036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73A"/>
  </w:style>
  <w:style w:type="paragraph" w:styleId="Footer">
    <w:name w:val="footer"/>
    <w:basedOn w:val="Normal"/>
    <w:link w:val="FooterChar"/>
    <w:uiPriority w:val="99"/>
    <w:unhideWhenUsed/>
    <w:rsid w:val="00036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73A"/>
  </w:style>
  <w:style w:type="paragraph" w:styleId="NoSpacing">
    <w:name w:val="No Spacing"/>
    <w:uiPriority w:val="1"/>
    <w:qFormat/>
    <w:rsid w:val="00AC7669"/>
    <w:pPr>
      <w:spacing w:after="0" w:line="240" w:lineRule="auto"/>
    </w:pPr>
  </w:style>
  <w:style w:type="table" w:styleId="TableGrid">
    <w:name w:val="Table Grid"/>
    <w:basedOn w:val="TableNormal"/>
    <w:uiPriority w:val="39"/>
    <w:rsid w:val="009F3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4A17"/>
    <w:rPr>
      <w:sz w:val="16"/>
      <w:szCs w:val="16"/>
    </w:rPr>
  </w:style>
  <w:style w:type="paragraph" w:styleId="CommentText">
    <w:name w:val="annotation text"/>
    <w:basedOn w:val="Normal"/>
    <w:link w:val="CommentTextChar"/>
    <w:uiPriority w:val="99"/>
    <w:unhideWhenUsed/>
    <w:rsid w:val="008A4A17"/>
    <w:pPr>
      <w:spacing w:line="240" w:lineRule="auto"/>
    </w:pPr>
    <w:rPr>
      <w:sz w:val="20"/>
      <w:szCs w:val="20"/>
    </w:rPr>
  </w:style>
  <w:style w:type="character" w:customStyle="1" w:styleId="CommentTextChar">
    <w:name w:val="Comment Text Char"/>
    <w:basedOn w:val="DefaultParagraphFont"/>
    <w:link w:val="CommentText"/>
    <w:uiPriority w:val="99"/>
    <w:rsid w:val="008A4A17"/>
    <w:rPr>
      <w:sz w:val="20"/>
      <w:szCs w:val="20"/>
    </w:rPr>
  </w:style>
  <w:style w:type="paragraph" w:styleId="CommentSubject">
    <w:name w:val="annotation subject"/>
    <w:basedOn w:val="CommentText"/>
    <w:next w:val="CommentText"/>
    <w:link w:val="CommentSubjectChar"/>
    <w:uiPriority w:val="99"/>
    <w:semiHidden/>
    <w:unhideWhenUsed/>
    <w:rsid w:val="001B6C14"/>
    <w:rPr>
      <w:b/>
      <w:bCs/>
    </w:rPr>
  </w:style>
  <w:style w:type="character" w:customStyle="1" w:styleId="CommentSubjectChar">
    <w:name w:val="Comment Subject Char"/>
    <w:basedOn w:val="CommentTextChar"/>
    <w:link w:val="CommentSubject"/>
    <w:uiPriority w:val="99"/>
    <w:semiHidden/>
    <w:rsid w:val="001B6C14"/>
    <w:rPr>
      <w:b/>
      <w:bCs/>
      <w:sz w:val="20"/>
      <w:szCs w:val="20"/>
    </w:rPr>
  </w:style>
  <w:style w:type="paragraph" w:styleId="Revision">
    <w:name w:val="Revision"/>
    <w:hidden/>
    <w:uiPriority w:val="99"/>
    <w:semiHidden/>
    <w:rsid w:val="00852833"/>
    <w:pPr>
      <w:spacing w:after="0" w:line="240" w:lineRule="auto"/>
    </w:pPr>
  </w:style>
  <w:style w:type="character" w:styleId="Mention">
    <w:name w:val="Mention"/>
    <w:basedOn w:val="DefaultParagraphFont"/>
    <w:uiPriority w:val="99"/>
    <w:unhideWhenUsed/>
    <w:rsid w:val="00B13C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68293">
      <w:bodyDiv w:val="1"/>
      <w:marLeft w:val="0"/>
      <w:marRight w:val="0"/>
      <w:marTop w:val="0"/>
      <w:marBottom w:val="0"/>
      <w:divBdr>
        <w:top w:val="none" w:sz="0" w:space="0" w:color="auto"/>
        <w:left w:val="none" w:sz="0" w:space="0" w:color="auto"/>
        <w:bottom w:val="none" w:sz="0" w:space="0" w:color="auto"/>
        <w:right w:val="none" w:sz="0" w:space="0" w:color="auto"/>
      </w:divBdr>
    </w:div>
    <w:div w:id="12571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ayfestival.com/hay-on-wye/hom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ost@literaturewales.org" TargetMode="External"/><Relationship Id="rId7" Type="http://schemas.openxmlformats.org/officeDocument/2006/relationships/settings" Target="settings.xml"/><Relationship Id="rId12" Type="http://schemas.openxmlformats.org/officeDocument/2006/relationships/image" Target="media/image1.jpeg"/><Relationship Id="rId17" Type="http://schemas.microsoft.com/office/2018/08/relationships/commentsExtensible" Target="commentsExtensible.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literaturewales.org/wp-content/uploads/2024/10/EUNIC-Application-Form-Dyslexia-Friendly.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 TargetMode="External"/><Relationship Id="rId24" Type="http://schemas.openxmlformats.org/officeDocument/2006/relationships/hyperlink" Target="mailto:post@literaturewales.org"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tynewydd.wales/contact/"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surveymonkey.com/r/TTKJR3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tynewydd.wales/the-house/ac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3D6F-752B-49A9-8D30-B22A6FEE268E}">
  <ds:schemaRefs>
    <ds:schemaRef ds:uri="http://schemas.microsoft.com/office/2006/metadata/properties"/>
    <ds:schemaRef ds:uri="http://schemas.microsoft.com/office/infopath/2007/PartnerControls"/>
    <ds:schemaRef ds:uri="http://schemas.microsoft.com/sharepoint/v3"/>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8753BDE3-D3F2-42C1-BB73-E423B54C1362}">
  <ds:schemaRefs>
    <ds:schemaRef ds:uri="http://schemas.microsoft.com/sharepoint/v3/contenttype/forms"/>
  </ds:schemaRefs>
</ds:datastoreItem>
</file>

<file path=customXml/itemProps3.xml><?xml version="1.0" encoding="utf-8"?>
<ds:datastoreItem xmlns:ds="http://schemas.openxmlformats.org/officeDocument/2006/customXml" ds:itemID="{D8A00C4F-BA65-4C9E-9907-D44C668B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D3C30-97CA-49E5-94C6-F1D81FBD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1474</Words>
  <Characters>8407</Characters>
  <Application>Microsoft Office Word</Application>
  <DocSecurity>0</DocSecurity>
  <Lines>70</Lines>
  <Paragraphs>19</Paragraphs>
  <ScaleCrop>false</ScaleCrop>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Arddun R. Arwel</cp:lastModifiedBy>
  <cp:revision>5</cp:revision>
  <dcterms:created xsi:type="dcterms:W3CDTF">2024-10-01T12:17:00Z</dcterms:created>
  <dcterms:modified xsi:type="dcterms:W3CDTF">2024-10-02T11:12:00Z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