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DDC4"/>
  <w:body>
    <w:p w14:paraId="202EC8E0" w14:textId="1EC7C5E6" w:rsidR="0089078E" w:rsidRPr="001C3D51" w:rsidRDefault="0089078E" w:rsidP="00D1204B">
      <w:pPr>
        <w:pStyle w:val="Heading1"/>
        <w:spacing w:line="360" w:lineRule="auto"/>
        <w:rPr>
          <w:rFonts w:ascii="Arial" w:eastAsia="Arial" w:hAnsi="Arial" w:cs="Arial"/>
          <w:b/>
          <w:bCs/>
          <w:color w:val="auto"/>
          <w:sz w:val="44"/>
          <w:szCs w:val="44"/>
          <w:lang w:val="cy-GB"/>
        </w:rPr>
      </w:pPr>
      <w:r w:rsidRPr="001C3D51">
        <w:rPr>
          <w:rFonts w:ascii="Arial" w:eastAsia="Arial" w:hAnsi="Arial" w:cs="Arial"/>
          <w:b/>
          <w:bCs/>
          <w:color w:val="auto"/>
          <w:sz w:val="44"/>
          <w:szCs w:val="44"/>
          <w:lang w:val="cy-GB"/>
        </w:rPr>
        <w:t>Cynrychioli Cymru</w:t>
      </w:r>
    </w:p>
    <w:p w14:paraId="3DDD0354" w14:textId="77777777" w:rsidR="0089078E" w:rsidRPr="00D75D4C" w:rsidRDefault="0089078E" w:rsidP="00D1204B">
      <w:pPr>
        <w:spacing w:line="360" w:lineRule="auto"/>
        <w:rPr>
          <w:rFonts w:ascii="Arial" w:eastAsia="Arial" w:hAnsi="Arial" w:cs="Arial"/>
          <w:i/>
          <w:iCs/>
          <w:sz w:val="32"/>
          <w:szCs w:val="32"/>
          <w:lang w:val="cy-GB"/>
        </w:rPr>
      </w:pPr>
    </w:p>
    <w:p w14:paraId="0B143602" w14:textId="457471FF" w:rsidR="00D1204B" w:rsidRPr="00D1204B" w:rsidRDefault="069625EE" w:rsidP="00D1204B">
      <w:pPr>
        <w:spacing w:before="240" w:line="360" w:lineRule="auto"/>
        <w:rPr>
          <w:rFonts w:ascii="Arial" w:eastAsia="Arial" w:hAnsi="Arial" w:cs="Arial"/>
          <w:color w:val="467886"/>
          <w:sz w:val="32"/>
          <w:szCs w:val="32"/>
          <w:u w:val="single"/>
          <w:lang w:val="cy-GB"/>
        </w:rPr>
      </w:pPr>
      <w:r w:rsidRPr="00023AAB">
        <w:rPr>
          <w:rFonts w:ascii="Arial" w:eastAsia="Arial" w:hAnsi="Arial" w:cs="Arial"/>
          <w:sz w:val="32"/>
          <w:szCs w:val="32"/>
          <w:lang w:val="cy-GB"/>
        </w:rPr>
        <w:t xml:space="preserve">Mae’r ddogfen hon yn cynnwys gwybodaeth am gynnwys y cwrs, meini prawf cymhwystra, hygyrchedd, a manylion am sut </w:t>
      </w:r>
      <w:r w:rsidR="1DB90829" w:rsidRPr="00023AAB">
        <w:rPr>
          <w:rFonts w:ascii="Arial" w:eastAsia="Arial" w:hAnsi="Arial" w:cs="Arial"/>
          <w:sz w:val="32"/>
          <w:szCs w:val="32"/>
          <w:lang w:val="cy-GB"/>
        </w:rPr>
        <w:t>i</w:t>
      </w:r>
      <w:r w:rsidRPr="00023AAB">
        <w:rPr>
          <w:rFonts w:ascii="Arial" w:eastAsia="Arial" w:hAnsi="Arial" w:cs="Arial"/>
          <w:sz w:val="32"/>
          <w:szCs w:val="32"/>
          <w:lang w:val="cy-GB"/>
        </w:rPr>
        <w:t xml:space="preserve"> wneud cais. Mae ein gwefan yn cynnwys rhagor o wybodaeth, gan gynnwys atebion i gwestiynau cyffredin, a fersiynau y gallwch eu </w:t>
      </w:r>
      <w:proofErr w:type="spellStart"/>
      <w:r w:rsidRPr="00023AAB">
        <w:rPr>
          <w:rFonts w:ascii="Arial" w:eastAsia="Arial" w:hAnsi="Arial" w:cs="Arial"/>
          <w:sz w:val="32"/>
          <w:szCs w:val="32"/>
          <w:lang w:val="cy-GB"/>
        </w:rPr>
        <w:t>islwytho</w:t>
      </w:r>
      <w:proofErr w:type="spellEnd"/>
      <w:r w:rsidRPr="00023AAB">
        <w:rPr>
          <w:rFonts w:ascii="Arial" w:eastAsia="Arial" w:hAnsi="Arial" w:cs="Arial"/>
          <w:sz w:val="32"/>
          <w:szCs w:val="32"/>
          <w:lang w:val="cy-GB"/>
        </w:rPr>
        <w:t xml:space="preserve"> o’r ffurflen gais a dogfennau eraill. Gallwch gael hyd i bopeth fan hyn: </w:t>
      </w:r>
      <w:hyperlink r:id="rId8">
        <w:r w:rsidRPr="00023AAB">
          <w:rPr>
            <w:rStyle w:val="Hyperlink"/>
            <w:rFonts w:ascii="Arial" w:eastAsia="Arial" w:hAnsi="Arial" w:cs="Arial"/>
            <w:sz w:val="32"/>
            <w:szCs w:val="32"/>
            <w:lang w:val="cy-GB"/>
          </w:rPr>
          <w:t>Cynrychioli Cymru.</w:t>
        </w:r>
      </w:hyperlink>
      <w:r w:rsidRPr="00023AAB">
        <w:rPr>
          <w:rFonts w:ascii="Arial" w:eastAsia="Arial" w:hAnsi="Arial" w:cs="Arial"/>
          <w:sz w:val="32"/>
          <w:szCs w:val="32"/>
          <w:lang w:val="cy-GB"/>
        </w:rPr>
        <w:t xml:space="preserve"> </w:t>
      </w:r>
    </w:p>
    <w:p w14:paraId="138989A0" w14:textId="55886F7D" w:rsidR="0089078E" w:rsidRPr="00D1204B" w:rsidRDefault="0089078E" w:rsidP="00D1204B">
      <w:pPr>
        <w:spacing w:line="360" w:lineRule="auto"/>
        <w:rPr>
          <w:rFonts w:ascii="Arial" w:eastAsia="Arial" w:hAnsi="Arial" w:cs="Arial"/>
          <w:i/>
          <w:iCs/>
          <w:sz w:val="32"/>
          <w:szCs w:val="32"/>
          <w:lang w:val="cy-GB"/>
        </w:rPr>
      </w:pPr>
      <w:r w:rsidRPr="1E71DA9B">
        <w:rPr>
          <w:rFonts w:ascii="Arial" w:eastAsia="Arial" w:hAnsi="Arial" w:cs="Arial"/>
          <w:b/>
          <w:bCs/>
          <w:sz w:val="32"/>
          <w:szCs w:val="32"/>
          <w:lang w:val="cy-GB"/>
        </w:rPr>
        <w:t>Mae ffenestr ymgeisio rhaglen 2025/2026 Cynrychioli Cymru nawr ar agor!</w:t>
      </w:r>
    </w:p>
    <w:p w14:paraId="1100A106" w14:textId="5B384E49" w:rsidR="0089078E" w:rsidRDefault="0089078E" w:rsidP="00D1204B">
      <w:pPr>
        <w:spacing w:line="360" w:lineRule="auto"/>
        <w:rPr>
          <w:rFonts w:ascii="Arial" w:eastAsia="Arial" w:hAnsi="Arial" w:cs="Arial"/>
          <w:b/>
          <w:bCs/>
          <w:sz w:val="32"/>
          <w:szCs w:val="32"/>
          <w:lang w:val="cy-GB"/>
        </w:rPr>
      </w:pPr>
      <w:r w:rsidRPr="1E71DA9B">
        <w:rPr>
          <w:rFonts w:ascii="Arial" w:eastAsia="Arial" w:hAnsi="Arial" w:cs="Arial"/>
          <w:sz w:val="32"/>
          <w:szCs w:val="32"/>
          <w:lang w:val="cy-GB"/>
        </w:rPr>
        <w:t>Mae Cynrychioli Cymru yn rhaglen 12 mis o hyd sy’n darparu cyfleoedd i awduron sydd heb gynrychiolaeth deg yn y sector llenyddol i ddatblygu eu crefft a’u dealltwriaeth o’r diwydiant llenyddiaeth a chyhoeddi.</w:t>
      </w:r>
      <w:r w:rsidRPr="1E71DA9B">
        <w:rPr>
          <w:rFonts w:ascii="Arial" w:eastAsia="Arial" w:hAnsi="Arial" w:cs="Arial"/>
          <w:b/>
          <w:bCs/>
          <w:sz w:val="32"/>
          <w:szCs w:val="32"/>
          <w:lang w:val="cy-GB"/>
        </w:rPr>
        <w:t xml:space="preserve"> </w:t>
      </w:r>
    </w:p>
    <w:p w14:paraId="7C09F97E" w14:textId="0B11D814" w:rsidR="003E4E75" w:rsidRDefault="003E4E75" w:rsidP="00D1204B">
      <w:pPr>
        <w:spacing w:line="360" w:lineRule="auto"/>
        <w:rPr>
          <w:rFonts w:ascii="Arial" w:eastAsia="Arial" w:hAnsi="Arial" w:cs="Arial"/>
          <w:b/>
          <w:bCs/>
          <w:sz w:val="32"/>
          <w:szCs w:val="32"/>
          <w:lang w:val="cy-GB"/>
        </w:rPr>
      </w:pPr>
    </w:p>
    <w:p w14:paraId="3AD90F7E" w14:textId="4A699EAE" w:rsidR="003E4E75" w:rsidRDefault="003E4E75" w:rsidP="00D1204B">
      <w:pPr>
        <w:spacing w:line="360" w:lineRule="auto"/>
        <w:rPr>
          <w:rFonts w:ascii="Arial" w:eastAsia="Arial" w:hAnsi="Arial" w:cs="Arial"/>
          <w:b/>
          <w:bCs/>
          <w:sz w:val="32"/>
          <w:szCs w:val="32"/>
          <w:lang w:val="cy-GB"/>
        </w:rPr>
      </w:pPr>
    </w:p>
    <w:p w14:paraId="51A2268F" w14:textId="2F462E8B" w:rsidR="003E4E75" w:rsidRDefault="003E4E75" w:rsidP="00D1204B">
      <w:pPr>
        <w:spacing w:line="360" w:lineRule="auto"/>
        <w:rPr>
          <w:rFonts w:ascii="Arial" w:eastAsia="Arial" w:hAnsi="Arial" w:cs="Arial"/>
          <w:b/>
          <w:bCs/>
          <w:sz w:val="32"/>
          <w:szCs w:val="32"/>
          <w:lang w:val="cy-GB"/>
        </w:rPr>
      </w:pPr>
    </w:p>
    <w:p w14:paraId="36CB8971" w14:textId="61F17E1C" w:rsidR="003E4E75" w:rsidRDefault="003E4E75" w:rsidP="00D1204B">
      <w:pPr>
        <w:spacing w:line="360" w:lineRule="auto"/>
        <w:rPr>
          <w:rFonts w:ascii="Arial" w:eastAsia="Arial" w:hAnsi="Arial" w:cs="Arial"/>
          <w:b/>
          <w:bCs/>
          <w:sz w:val="32"/>
          <w:szCs w:val="32"/>
          <w:lang w:val="cy-GB"/>
        </w:rPr>
      </w:pPr>
    </w:p>
    <w:p w14:paraId="0A60CAAB" w14:textId="77777777" w:rsidR="00023AAB" w:rsidRDefault="00023AAB" w:rsidP="00D1204B">
      <w:pPr>
        <w:spacing w:line="360" w:lineRule="auto"/>
        <w:rPr>
          <w:rFonts w:ascii="Arial" w:eastAsia="Arial" w:hAnsi="Arial" w:cs="Arial"/>
          <w:b/>
          <w:bCs/>
          <w:sz w:val="32"/>
          <w:szCs w:val="32"/>
          <w:lang w:val="cy-GB"/>
        </w:rPr>
      </w:pPr>
    </w:p>
    <w:p w14:paraId="7C98FCB0" w14:textId="77777777" w:rsidR="00023AAB" w:rsidRPr="00F610EC" w:rsidRDefault="00023AAB" w:rsidP="00D1204B">
      <w:pPr>
        <w:spacing w:line="360" w:lineRule="auto"/>
        <w:rPr>
          <w:rFonts w:ascii="Arial" w:eastAsia="Arial" w:hAnsi="Arial" w:cs="Arial"/>
          <w:b/>
          <w:bCs/>
          <w:sz w:val="32"/>
          <w:szCs w:val="32"/>
          <w:lang w:val="cy-GB"/>
        </w:rPr>
      </w:pPr>
    </w:p>
    <w:p w14:paraId="386D57BE" w14:textId="408B27AC" w:rsidR="0089078E" w:rsidRPr="00F610EC" w:rsidRDefault="0089078E" w:rsidP="00D1204B">
      <w:pPr>
        <w:spacing w:line="360" w:lineRule="auto"/>
        <w:rPr>
          <w:rFonts w:ascii="Arial" w:eastAsia="Arial" w:hAnsi="Arial" w:cs="Arial"/>
          <w:sz w:val="32"/>
          <w:szCs w:val="32"/>
          <w:lang w:val="cy-GB"/>
        </w:rPr>
      </w:pPr>
    </w:p>
    <w:p w14:paraId="55CBF01C" w14:textId="427F75CB" w:rsidR="0089078E" w:rsidRPr="00F610EC" w:rsidRDefault="0089078E" w:rsidP="00D1204B">
      <w:pPr>
        <w:spacing w:line="360" w:lineRule="auto"/>
        <w:rPr>
          <w:rFonts w:ascii="Arial" w:eastAsia="Arial" w:hAnsi="Arial" w:cs="Arial"/>
          <w:b/>
          <w:bCs/>
          <w:sz w:val="32"/>
          <w:szCs w:val="32"/>
          <w:lang w:val="cy-GB"/>
        </w:rPr>
      </w:pPr>
      <w:r w:rsidRPr="1E71DA9B">
        <w:rPr>
          <w:rFonts w:ascii="Arial" w:eastAsia="Arial" w:hAnsi="Arial" w:cs="Arial"/>
          <w:b/>
          <w:bCs/>
          <w:sz w:val="32"/>
          <w:szCs w:val="32"/>
          <w:lang w:val="cy-GB"/>
        </w:rPr>
        <w:lastRenderedPageBreak/>
        <w:t>Dyddiadau Pwysig</w:t>
      </w:r>
    </w:p>
    <w:p w14:paraId="0BC74515" w14:textId="16AD5C5B" w:rsidR="0089078E" w:rsidRPr="00F610EC" w:rsidRDefault="0089078E" w:rsidP="00D1204B">
      <w:pPr>
        <w:spacing w:line="360" w:lineRule="auto"/>
        <w:rPr>
          <w:rFonts w:ascii="Arial" w:eastAsia="Arial" w:hAnsi="Arial" w:cs="Arial"/>
          <w:b/>
          <w:bCs/>
          <w:sz w:val="32"/>
          <w:szCs w:val="32"/>
          <w:lang w:val="cy-GB"/>
        </w:rPr>
      </w:pPr>
      <w:r w:rsidRPr="1E71DA9B">
        <w:rPr>
          <w:rFonts w:ascii="Arial" w:eastAsia="Arial" w:hAnsi="Arial" w:cs="Arial"/>
          <w:b/>
          <w:bCs/>
          <w:sz w:val="32"/>
          <w:szCs w:val="32"/>
          <w:lang w:val="cy-GB"/>
        </w:rPr>
        <w:t xml:space="preserve">Dyddiad cau : </w:t>
      </w:r>
      <w:r w:rsidRPr="1E71DA9B">
        <w:rPr>
          <w:rFonts w:ascii="Arial" w:eastAsia="Arial" w:hAnsi="Arial" w:cs="Arial"/>
          <w:sz w:val="32"/>
          <w:szCs w:val="32"/>
          <w:lang w:val="cy-GB"/>
        </w:rPr>
        <w:t>12.00 pm hanner dydd, Dydd Iau 10 Hydref 2024.</w:t>
      </w:r>
    </w:p>
    <w:p w14:paraId="5272B6EA" w14:textId="5C990F9A" w:rsidR="0089078E" w:rsidRPr="00F610EC" w:rsidRDefault="0089078E" w:rsidP="00D1204B">
      <w:pPr>
        <w:spacing w:line="360" w:lineRule="auto"/>
        <w:rPr>
          <w:rFonts w:ascii="Arial" w:eastAsia="Arial" w:hAnsi="Arial" w:cs="Arial"/>
          <w:sz w:val="32"/>
          <w:szCs w:val="32"/>
          <w:lang w:val="cy-GB"/>
        </w:rPr>
      </w:pPr>
      <w:r w:rsidRPr="1E71DA9B">
        <w:rPr>
          <w:rFonts w:ascii="Arial" w:eastAsia="Arial" w:hAnsi="Arial" w:cs="Arial"/>
          <w:b/>
          <w:bCs/>
          <w:sz w:val="32"/>
          <w:szCs w:val="32"/>
          <w:lang w:val="cy-GB"/>
        </w:rPr>
        <w:t>Sesiynau galw heibio:</w:t>
      </w:r>
      <w:r w:rsidRPr="1E71DA9B">
        <w:rPr>
          <w:rFonts w:ascii="Arial" w:eastAsia="Arial" w:hAnsi="Arial" w:cs="Arial"/>
          <w:sz w:val="32"/>
          <w:szCs w:val="32"/>
          <w:lang w:val="cy-GB"/>
        </w:rPr>
        <w:t xml:space="preserve"> Bydd staff Llenyddiaeth Cymru hefyd ar gael i ateb eich cwestiynau yn ystod dau </w:t>
      </w:r>
      <w:r w:rsidRPr="1E71DA9B">
        <w:rPr>
          <w:rFonts w:ascii="Arial" w:eastAsia="Arial" w:hAnsi="Arial" w:cs="Arial"/>
          <w:sz w:val="32"/>
          <w:szCs w:val="32"/>
          <w:u w:val="single"/>
          <w:lang w:val="cy-GB"/>
        </w:rPr>
        <w:t xml:space="preserve">dwy </w:t>
      </w:r>
      <w:r w:rsidRPr="1E71DA9B">
        <w:rPr>
          <w:rFonts w:ascii="Arial" w:eastAsia="Arial" w:hAnsi="Arial" w:cs="Arial"/>
          <w:sz w:val="32"/>
          <w:szCs w:val="32"/>
          <w:lang w:val="cy-GB"/>
        </w:rPr>
        <w:t xml:space="preserve">sesiwn digidol anffurfiol rhwng 6.00 pm - 7.00 pm ar </w:t>
      </w:r>
      <w:hyperlink r:id="rId9" w:history="1">
        <w:r w:rsidRPr="003E4E75">
          <w:rPr>
            <w:rStyle w:val="Hyperlink"/>
            <w:rFonts w:ascii="Arial" w:eastAsia="Arial" w:hAnsi="Arial" w:cs="Arial"/>
            <w:b/>
            <w:bCs/>
            <w:sz w:val="32"/>
            <w:szCs w:val="32"/>
            <w:lang w:val="cy-GB"/>
          </w:rPr>
          <w:t>ddydd Iau 29 Awst</w:t>
        </w:r>
      </w:hyperlink>
      <w:r w:rsidRPr="1E71DA9B">
        <w:rPr>
          <w:rFonts w:ascii="Arial" w:eastAsia="Arial" w:hAnsi="Arial" w:cs="Arial"/>
          <w:sz w:val="32"/>
          <w:szCs w:val="32"/>
          <w:lang w:val="cy-GB"/>
        </w:rPr>
        <w:t xml:space="preserve"> a </w:t>
      </w:r>
      <w:hyperlink r:id="rId10" w:history="1">
        <w:r w:rsidRPr="003E4E75">
          <w:rPr>
            <w:rStyle w:val="Hyperlink"/>
            <w:rFonts w:ascii="Arial" w:eastAsia="Arial" w:hAnsi="Arial" w:cs="Arial"/>
            <w:b/>
            <w:bCs/>
            <w:sz w:val="32"/>
            <w:szCs w:val="32"/>
            <w:lang w:val="cy-GB"/>
          </w:rPr>
          <w:t>dydd Mawrth 10 Medi 2024</w:t>
        </w:r>
      </w:hyperlink>
      <w:r w:rsidRPr="1E71DA9B">
        <w:rPr>
          <w:rFonts w:ascii="Arial" w:eastAsia="Arial" w:hAnsi="Arial" w:cs="Arial"/>
          <w:sz w:val="32"/>
          <w:szCs w:val="32"/>
          <w:lang w:val="cy-GB"/>
        </w:rPr>
        <w:t xml:space="preserve">. Cliciwch ar y dyddiadau i archebu eich tocyn am ddim drwy </w:t>
      </w:r>
      <w:proofErr w:type="spellStart"/>
      <w:r w:rsidRPr="1E71DA9B">
        <w:rPr>
          <w:rFonts w:ascii="Arial" w:eastAsia="Arial" w:hAnsi="Arial" w:cs="Arial"/>
          <w:b/>
          <w:bCs/>
          <w:sz w:val="32"/>
          <w:szCs w:val="32"/>
          <w:lang w:val="cy-GB"/>
        </w:rPr>
        <w:t>Eventbrite</w:t>
      </w:r>
      <w:proofErr w:type="spellEnd"/>
      <w:r w:rsidRPr="1E71DA9B">
        <w:rPr>
          <w:rFonts w:ascii="Arial" w:eastAsia="Arial" w:hAnsi="Arial" w:cs="Arial"/>
          <w:sz w:val="32"/>
          <w:szCs w:val="32"/>
          <w:lang w:val="cy-GB"/>
        </w:rPr>
        <w:t>.  </w:t>
      </w:r>
    </w:p>
    <w:p w14:paraId="2115EF00" w14:textId="21EFC8F1" w:rsidR="0089078E" w:rsidRPr="00F610EC" w:rsidRDefault="0089078E" w:rsidP="00D1204B">
      <w:pPr>
        <w:spacing w:line="360" w:lineRule="auto"/>
        <w:rPr>
          <w:rFonts w:ascii="Arial" w:eastAsia="Arial" w:hAnsi="Arial" w:cs="Arial"/>
          <w:sz w:val="32"/>
          <w:szCs w:val="32"/>
          <w:lang w:val="cy-GB"/>
        </w:rPr>
      </w:pPr>
      <w:r w:rsidRPr="1E71DA9B">
        <w:rPr>
          <w:rFonts w:ascii="Arial" w:eastAsia="Arial" w:hAnsi="Arial" w:cs="Arial"/>
          <w:sz w:val="32"/>
          <w:szCs w:val="32"/>
          <w:lang w:val="cy-GB"/>
        </w:rPr>
        <w:t> </w:t>
      </w:r>
      <w:r w:rsidRPr="1E71DA9B">
        <w:rPr>
          <w:rFonts w:ascii="Arial" w:eastAsia="Arial" w:hAnsi="Arial" w:cs="Arial"/>
          <w:b/>
          <w:bCs/>
          <w:sz w:val="32"/>
          <w:szCs w:val="32"/>
          <w:lang w:val="cy-GB"/>
        </w:rPr>
        <w:t xml:space="preserve">Dyddiadau y rhaglen: </w:t>
      </w:r>
      <w:r w:rsidRPr="1E71DA9B">
        <w:rPr>
          <w:rFonts w:ascii="Arial" w:eastAsia="Arial" w:hAnsi="Arial" w:cs="Arial"/>
          <w:sz w:val="32"/>
          <w:szCs w:val="32"/>
          <w:lang w:val="cy-GB"/>
        </w:rPr>
        <w:t>Mis</w:t>
      </w:r>
      <w:r w:rsidRPr="1E71DA9B">
        <w:rPr>
          <w:rFonts w:ascii="Arial" w:eastAsia="Arial" w:hAnsi="Arial" w:cs="Arial"/>
          <w:b/>
          <w:bCs/>
          <w:sz w:val="32"/>
          <w:szCs w:val="32"/>
          <w:lang w:val="cy-GB"/>
        </w:rPr>
        <w:t> </w:t>
      </w:r>
      <w:r w:rsidRPr="1E71DA9B">
        <w:rPr>
          <w:rFonts w:ascii="Arial" w:eastAsia="Arial" w:hAnsi="Arial" w:cs="Arial"/>
          <w:sz w:val="32"/>
          <w:szCs w:val="32"/>
          <w:lang w:val="cy-GB"/>
        </w:rPr>
        <w:t>Ebrill 2025- Mis Mawrth 2026  </w:t>
      </w:r>
    </w:p>
    <w:p w14:paraId="617EA857" w14:textId="77777777" w:rsidR="0089078E" w:rsidRPr="00F610EC" w:rsidRDefault="0089078E" w:rsidP="00D1204B">
      <w:pPr>
        <w:spacing w:line="360" w:lineRule="auto"/>
        <w:rPr>
          <w:rFonts w:ascii="Arial" w:eastAsia="Arial" w:hAnsi="Arial" w:cs="Arial"/>
          <w:sz w:val="32"/>
          <w:szCs w:val="32"/>
          <w:lang w:val="cy-GB"/>
        </w:rPr>
      </w:pPr>
    </w:p>
    <w:p w14:paraId="4A46A64C" w14:textId="5B91B1B6" w:rsidR="0089078E" w:rsidRDefault="0089078E" w:rsidP="00D1204B">
      <w:pPr>
        <w:spacing w:line="360" w:lineRule="auto"/>
        <w:rPr>
          <w:rFonts w:ascii="Arial" w:eastAsia="Arial" w:hAnsi="Arial" w:cs="Arial"/>
          <w:sz w:val="32"/>
          <w:szCs w:val="32"/>
          <w:lang w:val="cy-GB"/>
        </w:rPr>
      </w:pPr>
      <w:r w:rsidRPr="1E71DA9B">
        <w:rPr>
          <w:rFonts w:ascii="Arial" w:eastAsia="Arial" w:hAnsi="Arial" w:cs="Arial"/>
          <w:sz w:val="32"/>
          <w:szCs w:val="32"/>
          <w:lang w:val="cy-GB"/>
        </w:rPr>
        <w:t xml:space="preserve">Yn ei phumed blwyddyn, rydym yn croesawu ceisiadau gan awduron o Gymru sy’n dod o gefndir heb gynrychiolaeth ddigonol ac sy'n ymarfer mewn amrywiaeth o genres creadigol gan gynnwys ffuglen, ffeithiol greadigol, nofelau graffeg, barddoniaeth a pherfformio barddoniaeth. </w:t>
      </w:r>
    </w:p>
    <w:p w14:paraId="725E59F0" w14:textId="77777777" w:rsidR="00F610EC" w:rsidRPr="00F610EC" w:rsidRDefault="00F610EC" w:rsidP="00D1204B">
      <w:pPr>
        <w:spacing w:line="360" w:lineRule="auto"/>
        <w:rPr>
          <w:rFonts w:ascii="Arial" w:eastAsia="Arial" w:hAnsi="Arial" w:cs="Arial"/>
          <w:sz w:val="32"/>
          <w:szCs w:val="32"/>
          <w:lang w:val="cy-GB"/>
        </w:rPr>
      </w:pPr>
    </w:p>
    <w:p w14:paraId="0823F7A3" w14:textId="4AFADA0C" w:rsidR="0089078E" w:rsidRPr="00F610EC" w:rsidRDefault="0089078E" w:rsidP="00D1204B">
      <w:pPr>
        <w:spacing w:line="360" w:lineRule="auto"/>
        <w:rPr>
          <w:rFonts w:ascii="Arial" w:eastAsia="Arial" w:hAnsi="Arial" w:cs="Arial"/>
          <w:sz w:val="32"/>
          <w:szCs w:val="32"/>
          <w:lang w:val="cy-GB"/>
        </w:rPr>
      </w:pPr>
      <w:r w:rsidRPr="1E71DA9B">
        <w:rPr>
          <w:rFonts w:ascii="Arial" w:eastAsia="Arial" w:hAnsi="Arial" w:cs="Arial"/>
          <w:sz w:val="32"/>
          <w:szCs w:val="32"/>
          <w:lang w:val="cy-GB"/>
        </w:rPr>
        <w:t>Yn ystod y flwyddyn, bydd Llenyddiaeth Cymru yn cefnogi carfan o 14 o awduron drwy gynnig y canlynol:  </w:t>
      </w:r>
    </w:p>
    <w:p w14:paraId="66DFDF83" w14:textId="57914138" w:rsidR="0089078E" w:rsidRPr="00F610EC" w:rsidRDefault="0089078E" w:rsidP="00D1204B">
      <w:pPr>
        <w:numPr>
          <w:ilvl w:val="0"/>
          <w:numId w:val="10"/>
        </w:numPr>
        <w:spacing w:line="360" w:lineRule="auto"/>
        <w:rPr>
          <w:rFonts w:ascii="Arial" w:eastAsia="Arial" w:hAnsi="Arial" w:cs="Arial"/>
          <w:sz w:val="32"/>
          <w:szCs w:val="32"/>
          <w:lang w:val="cy-GB"/>
        </w:rPr>
      </w:pPr>
      <w:r w:rsidRPr="1E71DA9B">
        <w:rPr>
          <w:rFonts w:ascii="Arial" w:eastAsia="Arial" w:hAnsi="Arial" w:cs="Arial"/>
          <w:sz w:val="32"/>
          <w:szCs w:val="32"/>
          <w:lang w:val="cy-GB"/>
        </w:rPr>
        <w:t>Ysgoloriaeth ariannol o £3,000  </w:t>
      </w:r>
    </w:p>
    <w:p w14:paraId="358E8061" w14:textId="77777777" w:rsidR="0089078E" w:rsidRPr="00F610EC" w:rsidRDefault="0089078E" w:rsidP="00D1204B">
      <w:pPr>
        <w:numPr>
          <w:ilvl w:val="0"/>
          <w:numId w:val="11"/>
        </w:numPr>
        <w:spacing w:line="360" w:lineRule="auto"/>
        <w:rPr>
          <w:rFonts w:ascii="Arial" w:eastAsia="Arial" w:hAnsi="Arial" w:cs="Arial"/>
          <w:sz w:val="32"/>
          <w:szCs w:val="32"/>
          <w:lang w:val="cy-GB"/>
        </w:rPr>
      </w:pPr>
      <w:r w:rsidRPr="1E71DA9B">
        <w:rPr>
          <w:rFonts w:ascii="Arial" w:eastAsia="Arial" w:hAnsi="Arial" w:cs="Arial"/>
          <w:sz w:val="32"/>
          <w:szCs w:val="32"/>
          <w:lang w:val="cy-GB"/>
        </w:rPr>
        <w:t>Nawdd ariannol ar gyfer teithio a thocynnau  </w:t>
      </w:r>
    </w:p>
    <w:p w14:paraId="36DFD045" w14:textId="77777777" w:rsidR="0089078E" w:rsidRPr="00F610EC" w:rsidRDefault="0089078E" w:rsidP="00D1204B">
      <w:pPr>
        <w:numPr>
          <w:ilvl w:val="0"/>
          <w:numId w:val="12"/>
        </w:numPr>
        <w:spacing w:line="360" w:lineRule="auto"/>
        <w:rPr>
          <w:rFonts w:ascii="Arial" w:eastAsia="Arial" w:hAnsi="Arial" w:cs="Arial"/>
          <w:sz w:val="32"/>
          <w:szCs w:val="32"/>
          <w:lang w:val="cy-GB"/>
        </w:rPr>
      </w:pPr>
      <w:r w:rsidRPr="1E71DA9B">
        <w:rPr>
          <w:rFonts w:ascii="Arial" w:eastAsia="Arial" w:hAnsi="Arial" w:cs="Arial"/>
          <w:sz w:val="32"/>
          <w:szCs w:val="32"/>
          <w:lang w:val="cy-GB"/>
        </w:rPr>
        <w:t xml:space="preserve">Rhaglen hyfforddi ddwys ar grefft ac ar ddatblygiad gyrfa proffesiynol sy'n cynnwys awduron byd-enwog fel </w:t>
      </w:r>
      <w:r w:rsidRPr="1E71DA9B">
        <w:rPr>
          <w:rFonts w:ascii="Arial" w:eastAsia="Arial" w:hAnsi="Arial" w:cs="Arial"/>
          <w:sz w:val="32"/>
          <w:szCs w:val="32"/>
          <w:lang w:val="cy-GB"/>
        </w:rPr>
        <w:lastRenderedPageBreak/>
        <w:t>tiwtoriaid a siaradwyr gwadd gan gynnwys ystafelloedd ysgrifennu ar-lein a dosbarthiadau meistr, gydag un ohonynt yn benwythnos preswyl yng Nghanolfan Ysgrifennu Tŷ Newydd </w:t>
      </w:r>
    </w:p>
    <w:p w14:paraId="4345C866" w14:textId="77777777" w:rsidR="0089078E" w:rsidRPr="003E4E75" w:rsidRDefault="0089078E" w:rsidP="00D1204B">
      <w:pPr>
        <w:numPr>
          <w:ilvl w:val="0"/>
          <w:numId w:val="13"/>
        </w:numPr>
        <w:spacing w:line="360" w:lineRule="auto"/>
        <w:rPr>
          <w:rFonts w:ascii="Arial" w:eastAsia="Arial" w:hAnsi="Arial" w:cs="Arial"/>
          <w:sz w:val="32"/>
          <w:szCs w:val="32"/>
          <w:lang w:val="cy-GB"/>
        </w:rPr>
      </w:pPr>
      <w:r w:rsidRPr="003E4E75">
        <w:rPr>
          <w:rFonts w:ascii="Arial" w:eastAsia="Arial" w:hAnsi="Arial" w:cs="Arial"/>
          <w:sz w:val="32"/>
          <w:szCs w:val="32"/>
          <w:lang w:val="cy-GB"/>
        </w:rPr>
        <w:t>Mentor personol  </w:t>
      </w:r>
    </w:p>
    <w:p w14:paraId="6725C905" w14:textId="77777777" w:rsidR="0089078E" w:rsidRPr="003E4E75" w:rsidRDefault="0089078E" w:rsidP="00D1204B">
      <w:pPr>
        <w:numPr>
          <w:ilvl w:val="0"/>
          <w:numId w:val="14"/>
        </w:numPr>
        <w:spacing w:line="360" w:lineRule="auto"/>
        <w:rPr>
          <w:rFonts w:ascii="Arial" w:eastAsia="Arial" w:hAnsi="Arial" w:cs="Arial"/>
          <w:sz w:val="32"/>
          <w:szCs w:val="32"/>
          <w:lang w:val="cy-GB"/>
        </w:rPr>
      </w:pPr>
      <w:r w:rsidRPr="003E4E75">
        <w:rPr>
          <w:rFonts w:ascii="Arial" w:eastAsia="Arial" w:hAnsi="Arial" w:cs="Arial"/>
          <w:sz w:val="32"/>
          <w:szCs w:val="32"/>
          <w:lang w:val="cy-GB"/>
        </w:rPr>
        <w:t>Cyfleoedd cyson i rannu gwaith creadigol ac adborth ymysg y garfan  </w:t>
      </w:r>
    </w:p>
    <w:p w14:paraId="2F9DA819" w14:textId="08313C8B" w:rsidR="0089078E" w:rsidRPr="003E4E75" w:rsidRDefault="0089078E" w:rsidP="00D1204B">
      <w:pPr>
        <w:numPr>
          <w:ilvl w:val="0"/>
          <w:numId w:val="15"/>
        </w:numPr>
        <w:spacing w:line="360" w:lineRule="auto"/>
        <w:rPr>
          <w:rFonts w:ascii="Arial" w:eastAsia="Arial" w:hAnsi="Arial" w:cs="Arial"/>
          <w:sz w:val="32"/>
          <w:szCs w:val="32"/>
          <w:lang w:val="cy-GB"/>
        </w:rPr>
      </w:pPr>
      <w:r w:rsidRPr="003E4E75">
        <w:rPr>
          <w:rFonts w:ascii="Arial" w:eastAsia="Arial" w:hAnsi="Arial" w:cs="Arial"/>
          <w:sz w:val="32"/>
          <w:szCs w:val="32"/>
          <w:lang w:val="cy-GB"/>
        </w:rPr>
        <w:t>Cyfleoedd rhwydweithio trwy gydol y flwyddyn, ar-lein a wyneb yn wyneb</w:t>
      </w:r>
    </w:p>
    <w:p w14:paraId="4E469468" w14:textId="5D53E914" w:rsidR="0089078E" w:rsidRPr="003E4E75" w:rsidRDefault="0089078E" w:rsidP="00D1204B">
      <w:pPr>
        <w:numPr>
          <w:ilvl w:val="0"/>
          <w:numId w:val="16"/>
        </w:numPr>
        <w:spacing w:line="360" w:lineRule="auto"/>
        <w:rPr>
          <w:rFonts w:ascii="Arial" w:eastAsia="Arial" w:hAnsi="Arial" w:cs="Arial"/>
          <w:sz w:val="32"/>
          <w:szCs w:val="32"/>
          <w:lang w:val="cy-GB"/>
        </w:rPr>
      </w:pPr>
      <w:r w:rsidRPr="003E4E75">
        <w:rPr>
          <w:rFonts w:ascii="Arial" w:eastAsia="Arial" w:hAnsi="Arial" w:cs="Arial"/>
          <w:sz w:val="32"/>
          <w:szCs w:val="32"/>
          <w:lang w:val="cy-GB"/>
        </w:rPr>
        <w:t>Cefnogaeth bwrpasol gan Llenyddiaeth Cymru gan gynnwys cyngor, cyfeirio a nodi cyfleoedd </w:t>
      </w:r>
    </w:p>
    <w:p w14:paraId="04B84502" w14:textId="77777777" w:rsidR="0089078E" w:rsidRPr="003E4E75" w:rsidRDefault="0089078E" w:rsidP="00D1204B">
      <w:pPr>
        <w:numPr>
          <w:ilvl w:val="0"/>
          <w:numId w:val="17"/>
        </w:numPr>
        <w:spacing w:line="360" w:lineRule="auto"/>
        <w:rPr>
          <w:rFonts w:ascii="Arial" w:eastAsia="Arial" w:hAnsi="Arial" w:cs="Arial"/>
          <w:sz w:val="32"/>
          <w:szCs w:val="32"/>
          <w:lang w:val="cy-GB"/>
        </w:rPr>
      </w:pPr>
      <w:r w:rsidRPr="003E4E75">
        <w:rPr>
          <w:rFonts w:ascii="Arial" w:eastAsia="Arial" w:hAnsi="Arial" w:cs="Arial"/>
          <w:sz w:val="32"/>
          <w:szCs w:val="32"/>
          <w:lang w:val="cy-GB"/>
        </w:rPr>
        <w:t>Rhaglen ôl-ofal bwrpasol </w:t>
      </w:r>
    </w:p>
    <w:p w14:paraId="2AEC635E" w14:textId="77777777" w:rsidR="008B46F6" w:rsidRPr="003E4E75" w:rsidRDefault="008B46F6" w:rsidP="00D1204B">
      <w:pPr>
        <w:pStyle w:val="ListParagraph"/>
        <w:numPr>
          <w:ilvl w:val="0"/>
          <w:numId w:val="17"/>
        </w:numPr>
        <w:spacing w:line="360" w:lineRule="auto"/>
        <w:rPr>
          <w:rFonts w:ascii="Arial" w:eastAsia="Arial" w:hAnsi="Arial" w:cs="Arial"/>
          <w:sz w:val="32"/>
          <w:szCs w:val="32"/>
          <w:lang w:val="cy-GB"/>
        </w:rPr>
      </w:pPr>
      <w:r w:rsidRPr="003E4E75">
        <w:rPr>
          <w:rFonts w:ascii="Arial" w:eastAsia="Arial" w:hAnsi="Arial" w:cs="Arial"/>
          <w:sz w:val="32"/>
          <w:szCs w:val="32"/>
          <w:lang w:val="cy-GB"/>
        </w:rPr>
        <w:t xml:space="preserve">Bydd yr awduron llwyddiannus yn cael eu hasesu a’u dewis gan banel annibynnol o arbenigwyr. Mae Cynrychioli Cymru yn Rhaglen ddwyieithog, ac mae Llenyddiaeth Cymru yn croesawu ceisiadau gan awduron sy’n ysgrifennu yn Gymraeg a/neu Saesneg. Darperir sesiynau yn y Gymraeg a’r Saesneg, ac fe gynigir cyfieithu ar y pryd lle bo angen. </w:t>
      </w:r>
    </w:p>
    <w:p w14:paraId="48490C76" w14:textId="6BADA312" w:rsidR="00023AAB" w:rsidRPr="00D1204B" w:rsidRDefault="008B46F6" w:rsidP="00D1204B">
      <w:pPr>
        <w:pStyle w:val="ListParagraph"/>
        <w:numPr>
          <w:ilvl w:val="0"/>
          <w:numId w:val="17"/>
        </w:numPr>
        <w:spacing w:line="360" w:lineRule="auto"/>
        <w:rPr>
          <w:rFonts w:ascii="Arial" w:eastAsia="Arial" w:hAnsi="Arial" w:cs="Arial"/>
          <w:sz w:val="32"/>
          <w:szCs w:val="32"/>
          <w:lang w:val="cy-GB"/>
        </w:rPr>
      </w:pPr>
      <w:r w:rsidRPr="003E4E75">
        <w:rPr>
          <w:rFonts w:ascii="Arial" w:eastAsia="Arial" w:hAnsi="Arial" w:cs="Arial"/>
          <w:sz w:val="32"/>
          <w:szCs w:val="32"/>
          <w:lang w:val="cy-GB"/>
        </w:rPr>
        <w:t xml:space="preserve">Ariennir rhaglen Cynrychioli Cymru gan y Loteri Genedlaethol drwy Gyngor Celfyddydau Cymru a Sefydliad </w:t>
      </w:r>
      <w:proofErr w:type="spellStart"/>
      <w:r w:rsidRPr="003E4E75">
        <w:rPr>
          <w:rFonts w:ascii="Arial" w:eastAsia="Arial" w:hAnsi="Arial" w:cs="Arial"/>
          <w:sz w:val="32"/>
          <w:szCs w:val="32"/>
          <w:lang w:val="cy-GB"/>
        </w:rPr>
        <w:t>Foyle</w:t>
      </w:r>
      <w:proofErr w:type="spellEnd"/>
      <w:r w:rsidRPr="003E4E75">
        <w:rPr>
          <w:rFonts w:ascii="Arial" w:eastAsia="Arial" w:hAnsi="Arial" w:cs="Arial"/>
          <w:sz w:val="32"/>
          <w:szCs w:val="32"/>
          <w:lang w:val="cy-GB"/>
        </w:rPr>
        <w:t xml:space="preserve">. </w:t>
      </w:r>
    </w:p>
    <w:p w14:paraId="68A9CF04" w14:textId="77777777" w:rsidR="00023AAB" w:rsidRPr="00D1204B" w:rsidRDefault="00023AAB" w:rsidP="00D1204B">
      <w:pPr>
        <w:spacing w:line="360" w:lineRule="auto"/>
        <w:rPr>
          <w:rFonts w:ascii="Arial" w:eastAsia="Arial" w:hAnsi="Arial" w:cs="Arial"/>
          <w:sz w:val="32"/>
          <w:szCs w:val="32"/>
          <w:lang w:val="cy-GB"/>
        </w:rPr>
      </w:pPr>
    </w:p>
    <w:p w14:paraId="6ED0C7C3" w14:textId="77777777" w:rsidR="00023AAB" w:rsidRDefault="00023AAB" w:rsidP="00D1204B">
      <w:pPr>
        <w:pStyle w:val="ListParagraph"/>
        <w:spacing w:line="360" w:lineRule="auto"/>
        <w:rPr>
          <w:rFonts w:ascii="Arial" w:eastAsia="Arial" w:hAnsi="Arial" w:cs="Arial"/>
          <w:sz w:val="32"/>
          <w:szCs w:val="32"/>
          <w:lang w:val="cy-GB"/>
        </w:rPr>
      </w:pPr>
    </w:p>
    <w:p w14:paraId="5A7D3EC1" w14:textId="67DDAE21" w:rsidR="00D75D4C" w:rsidRPr="00D1204B" w:rsidRDefault="01B8DB60" w:rsidP="00D1204B">
      <w:pPr>
        <w:pStyle w:val="Heading2"/>
        <w:rPr>
          <w:rFonts w:ascii="Arial" w:eastAsia="Arial" w:hAnsi="Arial" w:cs="Arial"/>
          <w:b/>
          <w:bCs/>
          <w:color w:val="auto"/>
          <w:lang w:val="cy-GB"/>
        </w:rPr>
      </w:pPr>
      <w:r w:rsidRPr="00D1204B">
        <w:rPr>
          <w:rFonts w:ascii="Arial" w:eastAsia="Arial" w:hAnsi="Arial" w:cs="Arial"/>
          <w:b/>
          <w:bCs/>
          <w:color w:val="auto"/>
          <w:lang w:val="cy-GB"/>
        </w:rPr>
        <w:t xml:space="preserve">Sut mae gwneud cais?  </w:t>
      </w:r>
    </w:p>
    <w:p w14:paraId="698354BE" w14:textId="707ECBED" w:rsidR="00D75D4C" w:rsidRPr="00A36BDB" w:rsidRDefault="4CBA0A47" w:rsidP="00D1204B">
      <w:pPr>
        <w:spacing w:before="240" w:line="360" w:lineRule="auto"/>
        <w:rPr>
          <w:rFonts w:ascii="Arial" w:eastAsia="Arial" w:hAnsi="Arial" w:cs="Arial"/>
          <w:sz w:val="32"/>
          <w:szCs w:val="32"/>
          <w:lang w:val="cy-GB"/>
        </w:rPr>
      </w:pPr>
      <w:r w:rsidRPr="00A36BDB">
        <w:rPr>
          <w:rFonts w:ascii="Arial" w:eastAsia="Arial" w:hAnsi="Arial" w:cs="Arial"/>
          <w:sz w:val="32"/>
          <w:szCs w:val="32"/>
          <w:lang w:val="cy-GB"/>
        </w:rPr>
        <w:t xml:space="preserve">I wneud cais am le ar rhaglen Cynrychioli Cymru, mae angen llenwi ffurflen gais a chyflwyno sampl o’ch gwaith creadigol. Mae’r ffurflen ar gael </w:t>
      </w:r>
      <w:hyperlink r:id="rId11">
        <w:r w:rsidRPr="00A36BDB">
          <w:rPr>
            <w:rStyle w:val="Hyperlink"/>
            <w:rFonts w:ascii="Arial" w:eastAsia="Arial" w:hAnsi="Arial" w:cs="Arial"/>
            <w:sz w:val="32"/>
            <w:szCs w:val="32"/>
            <w:lang w:val="cy-GB"/>
          </w:rPr>
          <w:t xml:space="preserve">yn ddigidol ar </w:t>
        </w:r>
        <w:proofErr w:type="spellStart"/>
        <w:r w:rsidRPr="00A36BDB">
          <w:rPr>
            <w:rStyle w:val="Hyperlink"/>
            <w:rFonts w:ascii="Arial" w:eastAsia="Arial" w:hAnsi="Arial" w:cs="Arial"/>
            <w:sz w:val="32"/>
            <w:szCs w:val="32"/>
            <w:lang w:val="cy-GB"/>
          </w:rPr>
          <w:t>SurveyMonkey</w:t>
        </w:r>
        <w:proofErr w:type="spellEnd"/>
        <w:r w:rsidRPr="00A36BDB">
          <w:rPr>
            <w:rStyle w:val="Hyperlink"/>
            <w:rFonts w:ascii="Arial" w:eastAsia="Arial" w:hAnsi="Arial" w:cs="Arial"/>
            <w:sz w:val="32"/>
            <w:szCs w:val="32"/>
            <w:lang w:val="cy-GB"/>
          </w:rPr>
          <w:t>,</w:t>
        </w:r>
      </w:hyperlink>
      <w:r w:rsidRPr="00A36BDB">
        <w:rPr>
          <w:rFonts w:ascii="Arial" w:eastAsia="Arial" w:hAnsi="Arial" w:cs="Arial"/>
          <w:sz w:val="32"/>
          <w:szCs w:val="32"/>
          <w:lang w:val="cy-GB"/>
        </w:rPr>
        <w:t xml:space="preserve"> neu gallwch </w:t>
      </w:r>
      <w:proofErr w:type="spellStart"/>
      <w:r w:rsidRPr="00A36BDB">
        <w:rPr>
          <w:rFonts w:ascii="Arial" w:eastAsia="Arial" w:hAnsi="Arial" w:cs="Arial"/>
          <w:sz w:val="32"/>
          <w:szCs w:val="32"/>
          <w:lang w:val="cy-GB"/>
        </w:rPr>
        <w:t>islwytho</w:t>
      </w:r>
      <w:proofErr w:type="spellEnd"/>
      <w:r w:rsidRPr="00A36BDB">
        <w:rPr>
          <w:rFonts w:ascii="Arial" w:eastAsia="Arial" w:hAnsi="Arial" w:cs="Arial"/>
          <w:sz w:val="32"/>
          <w:szCs w:val="32"/>
          <w:lang w:val="cy-GB"/>
        </w:rPr>
        <w:t xml:space="preserve"> </w:t>
      </w:r>
      <w:hyperlink r:id="rId12">
        <w:r w:rsidRPr="00A36BDB">
          <w:rPr>
            <w:rStyle w:val="Hyperlink"/>
            <w:rFonts w:ascii="Arial" w:eastAsia="Arial" w:hAnsi="Arial" w:cs="Arial"/>
            <w:sz w:val="32"/>
            <w:szCs w:val="32"/>
            <w:lang w:val="cy-GB"/>
          </w:rPr>
          <w:t>fersiynau Word o wefan Llenyddiaeth Cymru,</w:t>
        </w:r>
      </w:hyperlink>
      <w:r w:rsidRPr="00A36BDB">
        <w:rPr>
          <w:rFonts w:ascii="Arial" w:eastAsia="Arial" w:hAnsi="Arial" w:cs="Arial"/>
          <w:sz w:val="32"/>
          <w:szCs w:val="32"/>
          <w:lang w:val="cy-GB"/>
        </w:rPr>
        <w:t xml:space="preserve"> gan gynnwys fersiynau dyslecsia gyfeillgar a print bras.</w:t>
      </w:r>
    </w:p>
    <w:p w14:paraId="05DFEC8B" w14:textId="3D711E9D" w:rsidR="00D75D4C" w:rsidRPr="00A36BDB" w:rsidRDefault="01B8DB60" w:rsidP="00D1204B">
      <w:pPr>
        <w:spacing w:line="360" w:lineRule="auto"/>
        <w:rPr>
          <w:rFonts w:ascii="Arial" w:eastAsia="Arial" w:hAnsi="Arial" w:cs="Arial"/>
          <w:sz w:val="32"/>
          <w:szCs w:val="32"/>
          <w:lang w:val="cy-GB"/>
        </w:rPr>
      </w:pPr>
      <w:r w:rsidRPr="00A36BDB">
        <w:rPr>
          <w:rFonts w:ascii="Arial" w:eastAsia="Arial" w:hAnsi="Arial" w:cs="Arial"/>
          <w:color w:val="000000" w:themeColor="text1"/>
          <w:sz w:val="32"/>
          <w:szCs w:val="32"/>
          <w:lang w:val="cy-GB"/>
        </w:rPr>
        <w:t>Bydd y ffurflen gais yn gofyn am eich manylion personol, gan gynnwys manylion a fydd yn ein helpu i asesu cymhwystra ynghyd â gwybodaeth am eich gyrfa fel awdur hyd yn hyn.</w:t>
      </w:r>
    </w:p>
    <w:p w14:paraId="61E42551" w14:textId="091B8F7E" w:rsidR="00D75D4C" w:rsidRPr="00A36BDB" w:rsidRDefault="01B8DB60" w:rsidP="00D1204B">
      <w:pPr>
        <w:spacing w:line="360" w:lineRule="auto"/>
        <w:rPr>
          <w:rFonts w:ascii="Arial" w:eastAsia="Arial" w:hAnsi="Arial" w:cs="Arial"/>
          <w:color w:val="000000" w:themeColor="text1"/>
          <w:sz w:val="32"/>
          <w:szCs w:val="32"/>
          <w:lang w:val="cy-GB"/>
        </w:rPr>
      </w:pPr>
      <w:r w:rsidRPr="00A36BDB">
        <w:rPr>
          <w:rFonts w:ascii="Arial" w:eastAsia="Arial" w:hAnsi="Arial" w:cs="Arial"/>
          <w:color w:val="000000" w:themeColor="text1"/>
          <w:sz w:val="32"/>
          <w:szCs w:val="32"/>
          <w:lang w:val="cy-GB"/>
        </w:rPr>
        <w:t xml:space="preserve">Byddwn hefyd yn holi am eich uchelgeisiau fel awdur a pham y credwch y gall rhaglen Cynrychioli Cymru eich helpu ar y pwynt yma yn eich gyrfa. Byddwn yn eich gwahodd i gyflwyno sampl fer (1, 000 o eiriau neu rhwng 4-6 cerdd) o’ch gwaith creadigol sydd heb ei gyhoeddi. </w:t>
      </w:r>
    </w:p>
    <w:p w14:paraId="338C2A55" w14:textId="69F0DEE4" w:rsidR="00D75D4C" w:rsidRPr="00A36BDB" w:rsidRDefault="01B8DB60" w:rsidP="00D1204B">
      <w:pPr>
        <w:spacing w:line="360" w:lineRule="auto"/>
        <w:rPr>
          <w:rFonts w:ascii="Arial" w:eastAsia="Arial" w:hAnsi="Arial" w:cs="Arial"/>
          <w:color w:val="000000" w:themeColor="text1"/>
          <w:sz w:val="32"/>
          <w:szCs w:val="32"/>
          <w:lang w:val="cy-GB"/>
        </w:rPr>
      </w:pPr>
      <w:r w:rsidRPr="00A36BDB">
        <w:rPr>
          <w:rFonts w:ascii="Arial" w:eastAsia="Arial" w:hAnsi="Arial" w:cs="Arial"/>
          <w:color w:val="000000" w:themeColor="text1"/>
          <w:sz w:val="32"/>
          <w:szCs w:val="32"/>
          <w:lang w:val="cy-GB"/>
        </w:rPr>
        <w:t xml:space="preserve">Am ragor o wybodaeth am gymhwysedd, ac os ydych yn cyflwyno nofel graffeg neu os yw eich gwaith yn un a berfformir, ewch draw i’n </w:t>
      </w:r>
      <w:hyperlink r:id="rId13">
        <w:r w:rsidRPr="00A36BDB">
          <w:rPr>
            <w:rStyle w:val="Hyperlink"/>
            <w:rFonts w:ascii="Arial" w:eastAsia="Arial" w:hAnsi="Arial" w:cs="Arial"/>
            <w:sz w:val="32"/>
            <w:szCs w:val="32"/>
            <w:lang w:val="cy-GB"/>
          </w:rPr>
          <w:t>tudalen Cwestiynau Cyffredin</w:t>
        </w:r>
      </w:hyperlink>
      <w:r w:rsidR="5F07DA39" w:rsidRPr="00A36BDB">
        <w:rPr>
          <w:rFonts w:ascii="Arial" w:eastAsia="Arial" w:hAnsi="Arial" w:cs="Arial"/>
          <w:sz w:val="32"/>
          <w:szCs w:val="32"/>
          <w:lang w:val="cy-GB"/>
        </w:rPr>
        <w:t xml:space="preserve"> </w:t>
      </w:r>
      <w:r w:rsidR="5F07DA39" w:rsidRPr="00A36BDB">
        <w:rPr>
          <w:rFonts w:ascii="Arial" w:eastAsia="Arial" w:hAnsi="Arial" w:cs="Arial"/>
          <w:color w:val="000000" w:themeColor="text1"/>
          <w:sz w:val="32"/>
          <w:szCs w:val="32"/>
          <w:lang w:val="cy-GB"/>
        </w:rPr>
        <w:t xml:space="preserve">neu </w:t>
      </w:r>
      <w:proofErr w:type="spellStart"/>
      <w:r w:rsidR="5F07DA39" w:rsidRPr="00A36BDB">
        <w:rPr>
          <w:rFonts w:ascii="Arial" w:eastAsia="Arial" w:hAnsi="Arial" w:cs="Arial"/>
          <w:color w:val="000000" w:themeColor="text1"/>
          <w:sz w:val="32"/>
          <w:szCs w:val="32"/>
          <w:lang w:val="cy-GB"/>
        </w:rPr>
        <w:t>lawrlwythwch</w:t>
      </w:r>
      <w:proofErr w:type="spellEnd"/>
      <w:r w:rsidR="5F07DA39" w:rsidRPr="00A36BDB">
        <w:rPr>
          <w:rFonts w:ascii="Arial" w:eastAsia="Arial" w:hAnsi="Arial" w:cs="Arial"/>
          <w:color w:val="000000" w:themeColor="text1"/>
          <w:sz w:val="32"/>
          <w:szCs w:val="32"/>
          <w:lang w:val="cy-GB"/>
        </w:rPr>
        <w:t xml:space="preserve"> fersiwn hygyrch o’n </w:t>
      </w:r>
      <w:hyperlink r:id="rId14">
        <w:r w:rsidR="5F07DA39" w:rsidRPr="00A36BDB">
          <w:rPr>
            <w:rStyle w:val="Hyperlink"/>
            <w:rFonts w:ascii="Arial" w:eastAsia="Arial" w:hAnsi="Arial" w:cs="Arial"/>
            <w:sz w:val="32"/>
            <w:szCs w:val="32"/>
            <w:lang w:val="cy-GB"/>
          </w:rPr>
          <w:t>tudalen dogfennau.</w:t>
        </w:r>
      </w:hyperlink>
      <w:r w:rsidR="5F07DA39" w:rsidRPr="00A36BDB">
        <w:rPr>
          <w:rFonts w:ascii="Arial" w:eastAsia="Arial" w:hAnsi="Arial" w:cs="Arial"/>
          <w:color w:val="000000" w:themeColor="text1"/>
          <w:sz w:val="32"/>
          <w:szCs w:val="32"/>
          <w:lang w:val="cy-GB"/>
        </w:rPr>
        <w:t xml:space="preserve">  </w:t>
      </w:r>
      <w:r w:rsidR="5F07DA39" w:rsidRPr="00A36BDB">
        <w:rPr>
          <w:rFonts w:ascii="Arial" w:eastAsia="Arial" w:hAnsi="Arial" w:cs="Arial"/>
          <w:sz w:val="32"/>
          <w:szCs w:val="32"/>
          <w:lang w:val="cy-GB"/>
        </w:rPr>
        <w:t xml:space="preserve"> </w:t>
      </w:r>
      <w:r w:rsidRPr="00A36BDB">
        <w:rPr>
          <w:rFonts w:ascii="Arial" w:eastAsia="Arial" w:hAnsi="Arial" w:cs="Arial"/>
          <w:color w:val="000000" w:themeColor="text1"/>
          <w:sz w:val="32"/>
          <w:szCs w:val="32"/>
          <w:lang w:val="cy-GB"/>
        </w:rPr>
        <w:t xml:space="preserve"> </w:t>
      </w:r>
    </w:p>
    <w:p w14:paraId="53345C13" w14:textId="740B3747" w:rsidR="00D75D4C" w:rsidRPr="00A36BDB" w:rsidRDefault="01B8DB60" w:rsidP="00D1204B">
      <w:pPr>
        <w:spacing w:line="360" w:lineRule="auto"/>
        <w:rPr>
          <w:rFonts w:ascii="Arial" w:eastAsia="Arial" w:hAnsi="Arial" w:cs="Arial"/>
          <w:color w:val="000000" w:themeColor="text1"/>
          <w:sz w:val="32"/>
          <w:szCs w:val="32"/>
          <w:lang w:val="cy-GB"/>
        </w:rPr>
      </w:pPr>
      <w:r w:rsidRPr="00A36BDB">
        <w:rPr>
          <w:rFonts w:ascii="Arial" w:eastAsia="Arial" w:hAnsi="Arial" w:cs="Arial"/>
          <w:color w:val="000000" w:themeColor="text1"/>
          <w:sz w:val="32"/>
          <w:szCs w:val="32"/>
          <w:lang w:val="cy-GB"/>
        </w:rPr>
        <w:t xml:space="preserve">I'ch helpu i baratoi eich cais, gallwch </w:t>
      </w:r>
      <w:proofErr w:type="spellStart"/>
      <w:r w:rsidRPr="00A36BDB">
        <w:rPr>
          <w:rFonts w:ascii="Arial" w:eastAsia="Arial" w:hAnsi="Arial" w:cs="Arial"/>
          <w:color w:val="000000" w:themeColor="text1"/>
          <w:sz w:val="32"/>
          <w:szCs w:val="32"/>
          <w:lang w:val="cy-GB"/>
        </w:rPr>
        <w:t>lawrlwytho'r</w:t>
      </w:r>
      <w:proofErr w:type="spellEnd"/>
      <w:r w:rsidRPr="00A36BDB">
        <w:rPr>
          <w:rFonts w:ascii="Arial" w:eastAsia="Arial" w:hAnsi="Arial" w:cs="Arial"/>
          <w:color w:val="000000" w:themeColor="text1"/>
          <w:sz w:val="32"/>
          <w:szCs w:val="32"/>
          <w:lang w:val="cy-GB"/>
        </w:rPr>
        <w:t xml:space="preserve"> ffurflen gais i ddarllen y cwestiynau ymlaen llaw. Mae Fersiwn Dyslecsia G</w:t>
      </w:r>
      <w:r w:rsidR="22DD1DCB" w:rsidRPr="00A36BDB">
        <w:rPr>
          <w:rFonts w:ascii="Arial" w:eastAsia="Arial" w:hAnsi="Arial" w:cs="Arial"/>
          <w:color w:val="000000" w:themeColor="text1"/>
          <w:sz w:val="32"/>
          <w:szCs w:val="32"/>
          <w:lang w:val="cy-GB"/>
        </w:rPr>
        <w:t>y</w:t>
      </w:r>
      <w:r w:rsidRPr="00A36BDB">
        <w:rPr>
          <w:rFonts w:ascii="Arial" w:eastAsia="Arial" w:hAnsi="Arial" w:cs="Arial"/>
          <w:color w:val="000000" w:themeColor="text1"/>
          <w:sz w:val="32"/>
          <w:szCs w:val="32"/>
          <w:lang w:val="cy-GB"/>
        </w:rPr>
        <w:t xml:space="preserve">feillgar a Phrint Bras hefyd ar gael. Os byddai’n well gennych lenwi un o’r ffurflenni hyn yn hytrach na’r ffurflen gais ar </w:t>
      </w:r>
      <w:proofErr w:type="spellStart"/>
      <w:r w:rsidRPr="00A36BDB">
        <w:rPr>
          <w:rFonts w:ascii="Arial" w:eastAsia="Arial" w:hAnsi="Arial" w:cs="Arial"/>
          <w:color w:val="000000" w:themeColor="text1"/>
          <w:sz w:val="32"/>
          <w:szCs w:val="32"/>
          <w:lang w:val="cy-GB"/>
        </w:rPr>
        <w:t>SurveyMonkey</w:t>
      </w:r>
      <w:proofErr w:type="spellEnd"/>
      <w:r w:rsidRPr="00A36BDB">
        <w:rPr>
          <w:rFonts w:ascii="Arial" w:eastAsia="Arial" w:hAnsi="Arial" w:cs="Arial"/>
          <w:color w:val="000000" w:themeColor="text1"/>
          <w:sz w:val="32"/>
          <w:szCs w:val="32"/>
          <w:lang w:val="cy-GB"/>
        </w:rPr>
        <w:t xml:space="preserve">, anfonwch eich ffurflen i </w:t>
      </w:r>
      <w:hyperlink r:id="rId15">
        <w:r w:rsidRPr="00A36BDB">
          <w:rPr>
            <w:rStyle w:val="Hyperlink"/>
            <w:rFonts w:ascii="Arial" w:eastAsia="Arial" w:hAnsi="Arial" w:cs="Arial"/>
            <w:sz w:val="32"/>
            <w:szCs w:val="32"/>
            <w:lang w:val="cy-GB"/>
          </w:rPr>
          <w:t>post@llenyddiaethcymru.org</w:t>
        </w:r>
      </w:hyperlink>
      <w:r w:rsidRPr="00A36BDB">
        <w:rPr>
          <w:rFonts w:ascii="Arial" w:eastAsia="Arial" w:hAnsi="Arial" w:cs="Arial"/>
          <w:color w:val="000000" w:themeColor="text1"/>
          <w:sz w:val="32"/>
          <w:szCs w:val="32"/>
          <w:lang w:val="cy-GB"/>
        </w:rPr>
        <w:t xml:space="preserve"> ynghyd â’ch enghraifft o waith creadigol a Ffurflen Monitro Cydraddoldeb ac Amrywiaeth wedi’i chwblhau.</w:t>
      </w:r>
    </w:p>
    <w:p w14:paraId="5225AE8D" w14:textId="5994B5F9" w:rsidR="00D75D4C" w:rsidRPr="00A36BDB" w:rsidRDefault="00A36BDB" w:rsidP="00D1204B">
      <w:pPr>
        <w:spacing w:line="360" w:lineRule="auto"/>
        <w:rPr>
          <w:rFonts w:ascii="Arial" w:eastAsia="Arial" w:hAnsi="Arial" w:cs="Arial"/>
          <w:color w:val="000000" w:themeColor="text1"/>
          <w:sz w:val="32"/>
          <w:szCs w:val="32"/>
          <w:lang w:val="cy-GB"/>
        </w:rPr>
      </w:pPr>
      <w:r w:rsidRPr="00A36BDB">
        <w:rPr>
          <w:rFonts w:ascii="Arial" w:eastAsia="Arial" w:hAnsi="Arial" w:cs="Arial"/>
          <w:color w:val="000000" w:themeColor="text1"/>
          <w:sz w:val="32"/>
          <w:szCs w:val="32"/>
          <w:lang w:val="cy-GB"/>
        </w:rPr>
        <w:t xml:space="preserve">Bydd staff Llenyddiaeth Cymru hefyd ar gael i ateb eich cwestiynau yn ystod dwy sesiwn galw heibio anffurfiol rhwng 6.00 pm -7.00 pm </w:t>
      </w:r>
      <w:hyperlink r:id="rId16">
        <w:r w:rsidRPr="00A36BDB">
          <w:rPr>
            <w:rStyle w:val="Hyperlink"/>
            <w:rFonts w:ascii="Arial" w:eastAsia="Arial" w:hAnsi="Arial" w:cs="Arial"/>
            <w:sz w:val="32"/>
            <w:szCs w:val="32"/>
            <w:lang w:val="cy-GB"/>
          </w:rPr>
          <w:t>ddydd Iau 29 Awst</w:t>
        </w:r>
      </w:hyperlink>
      <w:r w:rsidRPr="00A36BDB">
        <w:rPr>
          <w:rFonts w:ascii="Arial" w:eastAsia="Arial" w:hAnsi="Arial" w:cs="Arial"/>
          <w:color w:val="000000" w:themeColor="text1"/>
          <w:sz w:val="32"/>
          <w:szCs w:val="32"/>
          <w:lang w:val="cy-GB"/>
        </w:rPr>
        <w:t xml:space="preserve"> a </w:t>
      </w:r>
      <w:hyperlink r:id="rId17">
        <w:r w:rsidRPr="00A36BDB">
          <w:rPr>
            <w:rStyle w:val="Hyperlink"/>
            <w:rFonts w:ascii="Arial" w:eastAsia="Arial" w:hAnsi="Arial" w:cs="Arial"/>
            <w:sz w:val="32"/>
            <w:szCs w:val="32"/>
            <w:lang w:val="cy-GB"/>
          </w:rPr>
          <w:t>dydd Mawrth 10 Medi 2024</w:t>
        </w:r>
      </w:hyperlink>
      <w:r w:rsidRPr="00A36BDB">
        <w:rPr>
          <w:rFonts w:ascii="Arial" w:eastAsia="Arial" w:hAnsi="Arial" w:cs="Arial"/>
          <w:color w:val="000000" w:themeColor="text1"/>
          <w:sz w:val="32"/>
          <w:szCs w:val="32"/>
          <w:lang w:val="cy-GB"/>
        </w:rPr>
        <w:t xml:space="preserve">. Cliciwch ar y dyddiadau uchod i archebu eich tocyn am ddim drwy wefan </w:t>
      </w:r>
      <w:proofErr w:type="spellStart"/>
      <w:r w:rsidRPr="00A36BDB">
        <w:rPr>
          <w:rFonts w:ascii="Arial" w:eastAsia="Arial" w:hAnsi="Arial" w:cs="Arial"/>
          <w:color w:val="000000" w:themeColor="text1"/>
          <w:sz w:val="32"/>
          <w:szCs w:val="32"/>
          <w:lang w:val="cy-GB"/>
        </w:rPr>
        <w:t>Eventbrite</w:t>
      </w:r>
      <w:proofErr w:type="spellEnd"/>
      <w:r w:rsidRPr="00A36BDB">
        <w:rPr>
          <w:rFonts w:ascii="Arial" w:eastAsia="Arial" w:hAnsi="Arial" w:cs="Arial"/>
          <w:color w:val="000000" w:themeColor="text1"/>
          <w:sz w:val="32"/>
          <w:szCs w:val="32"/>
          <w:lang w:val="cy-GB"/>
        </w:rPr>
        <w:t>.</w:t>
      </w:r>
    </w:p>
    <w:p w14:paraId="325D0C10" w14:textId="200CEC4B" w:rsidR="00D75D4C" w:rsidRPr="00A36BDB" w:rsidRDefault="01B8DB60" w:rsidP="00D1204B">
      <w:pPr>
        <w:spacing w:line="360" w:lineRule="auto"/>
        <w:rPr>
          <w:rFonts w:ascii="Arial" w:eastAsia="Arial" w:hAnsi="Arial" w:cs="Arial"/>
          <w:color w:val="000000" w:themeColor="text1"/>
          <w:sz w:val="32"/>
          <w:szCs w:val="32"/>
          <w:lang w:val="cy-GB"/>
        </w:rPr>
      </w:pPr>
      <w:r w:rsidRPr="00A36BDB">
        <w:rPr>
          <w:rFonts w:ascii="Arial" w:eastAsia="Arial" w:hAnsi="Arial" w:cs="Arial"/>
          <w:color w:val="000000" w:themeColor="text1"/>
          <w:sz w:val="32"/>
          <w:szCs w:val="32"/>
          <w:lang w:val="cy-GB"/>
        </w:rPr>
        <w:t xml:space="preserve">Fel arall, anfonwch e-bost at Llenyddiaeth Cymru ar </w:t>
      </w:r>
      <w:hyperlink r:id="rId18">
        <w:r w:rsidRPr="00A36BDB">
          <w:rPr>
            <w:rStyle w:val="Hyperlink"/>
            <w:rFonts w:ascii="Arial" w:eastAsia="Arial" w:hAnsi="Arial" w:cs="Arial"/>
            <w:sz w:val="32"/>
            <w:szCs w:val="32"/>
            <w:lang w:val="cy-GB"/>
          </w:rPr>
          <w:t>post@llenyddiaethcymru.org</w:t>
        </w:r>
      </w:hyperlink>
      <w:r w:rsidRPr="00A36BDB">
        <w:rPr>
          <w:rFonts w:ascii="Arial" w:eastAsia="Arial" w:hAnsi="Arial" w:cs="Arial"/>
          <w:color w:val="000000" w:themeColor="text1"/>
          <w:sz w:val="32"/>
          <w:szCs w:val="32"/>
          <w:lang w:val="cy-GB"/>
        </w:rPr>
        <w:t xml:space="preserve"> neu ffoniwch am sgwrs: 01766 522 811 (Swyddfa Tŷ Newydd) neu 02920 472266 (Swyddfa Caerdydd).</w:t>
      </w:r>
    </w:p>
    <w:p w14:paraId="45FE6A49" w14:textId="2593A720" w:rsidR="00D75D4C" w:rsidRPr="00F610EC" w:rsidRDefault="00D75D4C" w:rsidP="00D1204B">
      <w:pPr>
        <w:spacing w:line="360" w:lineRule="auto"/>
        <w:rPr>
          <w:rFonts w:ascii="Arial" w:eastAsia="Arial" w:hAnsi="Arial" w:cs="Arial"/>
          <w:b/>
          <w:bCs/>
          <w:sz w:val="32"/>
          <w:szCs w:val="32"/>
          <w:lang w:val="cy-GB"/>
        </w:rPr>
      </w:pPr>
    </w:p>
    <w:p w14:paraId="3F3520CB" w14:textId="77777777" w:rsidR="0089078E" w:rsidRPr="00F610EC" w:rsidRDefault="0089078E" w:rsidP="00D1204B">
      <w:pPr>
        <w:spacing w:line="360" w:lineRule="auto"/>
        <w:rPr>
          <w:rFonts w:ascii="Arial" w:eastAsia="Arial" w:hAnsi="Arial" w:cs="Arial"/>
          <w:b/>
          <w:bCs/>
          <w:sz w:val="32"/>
          <w:szCs w:val="32"/>
          <w:lang w:val="cy-GB"/>
        </w:rPr>
      </w:pPr>
    </w:p>
    <w:p w14:paraId="7437D519" w14:textId="5448CCA2" w:rsidR="0089078E" w:rsidRPr="00F610EC" w:rsidRDefault="0089078E" w:rsidP="00D1204B">
      <w:pPr>
        <w:spacing w:line="360" w:lineRule="auto"/>
        <w:rPr>
          <w:rFonts w:ascii="Arial" w:eastAsia="Arial" w:hAnsi="Arial" w:cs="Arial"/>
          <w:b/>
          <w:bCs/>
          <w:sz w:val="32"/>
          <w:szCs w:val="32"/>
          <w:lang w:val="cy-GB"/>
        </w:rPr>
      </w:pPr>
    </w:p>
    <w:p w14:paraId="360AE4D1" w14:textId="77777777" w:rsidR="00EE1D47" w:rsidRPr="00D75D4C" w:rsidRDefault="00EE1D47" w:rsidP="00D1204B">
      <w:pPr>
        <w:spacing w:line="360" w:lineRule="auto"/>
        <w:rPr>
          <w:rFonts w:ascii="Arial" w:eastAsia="Arial" w:hAnsi="Arial" w:cs="Arial"/>
          <w:sz w:val="32"/>
          <w:szCs w:val="32"/>
          <w:lang w:val="cy-GB"/>
        </w:rPr>
      </w:pPr>
    </w:p>
    <w:sectPr w:rsidR="00EE1D47" w:rsidRPr="00D75D4C" w:rsidSect="00890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76722"/>
    <w:multiLevelType w:val="multilevel"/>
    <w:tmpl w:val="AED6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BE53E7"/>
    <w:multiLevelType w:val="multilevel"/>
    <w:tmpl w:val="2780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D47FAF"/>
    <w:multiLevelType w:val="multilevel"/>
    <w:tmpl w:val="5096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2A39C2"/>
    <w:multiLevelType w:val="multilevel"/>
    <w:tmpl w:val="F382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6B0EC6"/>
    <w:multiLevelType w:val="multilevel"/>
    <w:tmpl w:val="001E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0E6C82"/>
    <w:multiLevelType w:val="multilevel"/>
    <w:tmpl w:val="EE58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3D0AAF"/>
    <w:multiLevelType w:val="multilevel"/>
    <w:tmpl w:val="347A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4021C5"/>
    <w:multiLevelType w:val="multilevel"/>
    <w:tmpl w:val="6B5C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0203C8"/>
    <w:multiLevelType w:val="multilevel"/>
    <w:tmpl w:val="92F4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C777D5"/>
    <w:multiLevelType w:val="multilevel"/>
    <w:tmpl w:val="EE9C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FC54DC"/>
    <w:multiLevelType w:val="multilevel"/>
    <w:tmpl w:val="8DE8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B00980"/>
    <w:multiLevelType w:val="multilevel"/>
    <w:tmpl w:val="4EB6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FB547A"/>
    <w:multiLevelType w:val="multilevel"/>
    <w:tmpl w:val="121E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44415B"/>
    <w:multiLevelType w:val="multilevel"/>
    <w:tmpl w:val="20C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C70F61"/>
    <w:multiLevelType w:val="multilevel"/>
    <w:tmpl w:val="63C2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1069D9"/>
    <w:multiLevelType w:val="multilevel"/>
    <w:tmpl w:val="F024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831B00"/>
    <w:multiLevelType w:val="multilevel"/>
    <w:tmpl w:val="FCAC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6359193">
    <w:abstractNumId w:val="8"/>
  </w:num>
  <w:num w:numId="2" w16cid:durableId="48577779">
    <w:abstractNumId w:val="2"/>
  </w:num>
  <w:num w:numId="3" w16cid:durableId="1733652529">
    <w:abstractNumId w:val="13"/>
  </w:num>
  <w:num w:numId="4" w16cid:durableId="499154758">
    <w:abstractNumId w:val="9"/>
  </w:num>
  <w:num w:numId="5" w16cid:durableId="589654889">
    <w:abstractNumId w:val="14"/>
  </w:num>
  <w:num w:numId="6" w16cid:durableId="1183318749">
    <w:abstractNumId w:val="12"/>
  </w:num>
  <w:num w:numId="7" w16cid:durableId="232861357">
    <w:abstractNumId w:val="0"/>
  </w:num>
  <w:num w:numId="8" w16cid:durableId="1017660179">
    <w:abstractNumId w:val="10"/>
  </w:num>
  <w:num w:numId="9" w16cid:durableId="2015297826">
    <w:abstractNumId w:val="15"/>
  </w:num>
  <w:num w:numId="10" w16cid:durableId="2088458727">
    <w:abstractNumId w:val="7"/>
  </w:num>
  <w:num w:numId="11" w16cid:durableId="1854150385">
    <w:abstractNumId w:val="4"/>
  </w:num>
  <w:num w:numId="12" w16cid:durableId="559170522">
    <w:abstractNumId w:val="11"/>
  </w:num>
  <w:num w:numId="13" w16cid:durableId="381370006">
    <w:abstractNumId w:val="5"/>
  </w:num>
  <w:num w:numId="14" w16cid:durableId="2119252438">
    <w:abstractNumId w:val="6"/>
  </w:num>
  <w:num w:numId="15" w16cid:durableId="1012489199">
    <w:abstractNumId w:val="16"/>
  </w:num>
  <w:num w:numId="16" w16cid:durableId="500780593">
    <w:abstractNumId w:val="3"/>
  </w:num>
  <w:num w:numId="17" w16cid:durableId="785777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8E"/>
    <w:rsid w:val="00023AAB"/>
    <w:rsid w:val="00126928"/>
    <w:rsid w:val="001657C7"/>
    <w:rsid w:val="001746F9"/>
    <w:rsid w:val="001C3D51"/>
    <w:rsid w:val="001D3D7C"/>
    <w:rsid w:val="003E4E75"/>
    <w:rsid w:val="004150B8"/>
    <w:rsid w:val="00492BC8"/>
    <w:rsid w:val="004C14FE"/>
    <w:rsid w:val="0055669D"/>
    <w:rsid w:val="0057688D"/>
    <w:rsid w:val="005A2ECB"/>
    <w:rsid w:val="005E06EF"/>
    <w:rsid w:val="00624A69"/>
    <w:rsid w:val="006344EA"/>
    <w:rsid w:val="006D14A6"/>
    <w:rsid w:val="006F18E2"/>
    <w:rsid w:val="00714484"/>
    <w:rsid w:val="007518B4"/>
    <w:rsid w:val="00842C90"/>
    <w:rsid w:val="008727DA"/>
    <w:rsid w:val="0089078E"/>
    <w:rsid w:val="008933D7"/>
    <w:rsid w:val="008B46F6"/>
    <w:rsid w:val="008B49DA"/>
    <w:rsid w:val="008F786A"/>
    <w:rsid w:val="00967020"/>
    <w:rsid w:val="00A16266"/>
    <w:rsid w:val="00A36BDB"/>
    <w:rsid w:val="00B031C7"/>
    <w:rsid w:val="00BA06CE"/>
    <w:rsid w:val="00D1204B"/>
    <w:rsid w:val="00D57F98"/>
    <w:rsid w:val="00D6527E"/>
    <w:rsid w:val="00D75D4C"/>
    <w:rsid w:val="00D76172"/>
    <w:rsid w:val="00DA06DE"/>
    <w:rsid w:val="00DF7AE9"/>
    <w:rsid w:val="00EE1D47"/>
    <w:rsid w:val="00EF5508"/>
    <w:rsid w:val="00F610EC"/>
    <w:rsid w:val="00F96D60"/>
    <w:rsid w:val="00FB1535"/>
    <w:rsid w:val="00FF7D68"/>
    <w:rsid w:val="01B8DB60"/>
    <w:rsid w:val="069625EE"/>
    <w:rsid w:val="1DB90829"/>
    <w:rsid w:val="1E71DA9B"/>
    <w:rsid w:val="222E69D7"/>
    <w:rsid w:val="22DD1DCB"/>
    <w:rsid w:val="2E068BB0"/>
    <w:rsid w:val="34F8EB95"/>
    <w:rsid w:val="38F244A3"/>
    <w:rsid w:val="3941BDA9"/>
    <w:rsid w:val="3C0F2229"/>
    <w:rsid w:val="44095A04"/>
    <w:rsid w:val="46CDFF98"/>
    <w:rsid w:val="4B470C34"/>
    <w:rsid w:val="4CBA0A47"/>
    <w:rsid w:val="53587BD2"/>
    <w:rsid w:val="5F07DA39"/>
    <w:rsid w:val="61D69EFB"/>
    <w:rsid w:val="640CE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2712C"/>
  <w15:chartTrackingRefBased/>
  <w15:docId w15:val="{D5EABBC1-5443-4D39-8066-68D3E1B6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78E"/>
  </w:style>
  <w:style w:type="paragraph" w:styleId="Heading1">
    <w:name w:val="heading 1"/>
    <w:basedOn w:val="Normal"/>
    <w:next w:val="Normal"/>
    <w:link w:val="Heading1Char"/>
    <w:uiPriority w:val="9"/>
    <w:qFormat/>
    <w:rsid w:val="00890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0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7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78E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890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89078E"/>
  </w:style>
  <w:style w:type="character" w:customStyle="1" w:styleId="eop">
    <w:name w:val="eop"/>
    <w:basedOn w:val="DefaultParagraphFont"/>
    <w:rsid w:val="0089078E"/>
  </w:style>
  <w:style w:type="character" w:styleId="CommentReference">
    <w:name w:val="annotation reference"/>
    <w:basedOn w:val="DefaultParagraphFont"/>
    <w:uiPriority w:val="99"/>
    <w:semiHidden/>
    <w:unhideWhenUsed/>
    <w:rsid w:val="008907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07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078E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75D4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D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ein-prosiectau/cynrychioli-cymru/cynrychioli-cymru-2025-2026/" TargetMode="External"/><Relationship Id="rId13" Type="http://schemas.openxmlformats.org/officeDocument/2006/relationships/hyperlink" Target="https://www.llenyddiaethcymru.org/ein-prosiectau/cynrychioli-cymru/cynrychioli-cymru-2025-2026/cc5-cwestiynau-cyffredin/" TargetMode="External"/><Relationship Id="rId18" Type="http://schemas.openxmlformats.org/officeDocument/2006/relationships/hyperlink" Target="mailto:post@llenyddiaethcymru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lenyddiaethcymru.org/ein-prosiectau/cynrychioli-cymru/cynrychioli-cymru-2025-2026/cc5-dogfennau/" TargetMode="External"/><Relationship Id="rId17" Type="http://schemas.openxmlformats.org/officeDocument/2006/relationships/hyperlink" Target="https://www.eventbrite.co.uk/e/cynrychioli-cymru-sesiwn-rithiol-anffurfiol-representing-wales-drop-in-tickets-944986348607?aff=oddtdtcreato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ventbrite.co.uk/e/cynrychioli-cymru-sesiwn-rithiol-anffurfiol-representing-wales-drop-in-tickets-944976198247?aff=oddtdtcreato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rveymonkey.com/r/V6TGH2V" TargetMode="External"/><Relationship Id="rId5" Type="http://schemas.openxmlformats.org/officeDocument/2006/relationships/styles" Target="styles.xml"/><Relationship Id="rId15" Type="http://schemas.openxmlformats.org/officeDocument/2006/relationships/hyperlink" Target="mailto:post@llenyddiaethcymru.org" TargetMode="External"/><Relationship Id="rId10" Type="http://schemas.openxmlformats.org/officeDocument/2006/relationships/hyperlink" Target="https://www.eventbrite.co.uk/e/944986348607?aff=oddtdtcreator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ventbrite.co.uk/e/944976198247?aff=oddtdtcreator" TargetMode="External"/><Relationship Id="rId14" Type="http://schemas.openxmlformats.org/officeDocument/2006/relationships/hyperlink" Target="https://www.llenyddiaethcymru.org/ein-prosiectau/cynrychioli-cymru/cynrychioli-cymru-2025-2026/cc5-dogfenn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9" ma:contentTypeDescription="Create a new document." ma:contentTypeScope="" ma:versionID="9d7ead74ea4ed86a7fc62d2243621860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8fb1360620cd8fad25d6723d65f424be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ea70cba-fbfa-4b1d-ac0a-c05f8512fabc">
      <Terms xmlns="http://schemas.microsoft.com/office/infopath/2007/PartnerControls"/>
    </lcf76f155ced4ddcb4097134ff3c332f>
    <_ip_UnifiedCompliancePolicyProperties xmlns="http://schemas.microsoft.com/sharepoint/v3" xsi:nil="true"/>
    <TaxCatchAll xmlns="7ea0e870-2e24-4d60-8b81-27aa0c244182" xsi:nil="true"/>
  </documentManagement>
</p:properties>
</file>

<file path=customXml/itemProps1.xml><?xml version="1.0" encoding="utf-8"?>
<ds:datastoreItem xmlns:ds="http://schemas.openxmlformats.org/officeDocument/2006/customXml" ds:itemID="{82C2DEB8-3206-4104-83C7-730258EA9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CE7054-9F9C-409B-B865-CAE066598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22245-0A76-4FDF-AC9C-3654BA6E4829}">
  <ds:schemaRefs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dcmitype/"/>
    <ds:schemaRef ds:uri="http://schemas.microsoft.com/office/infopath/2007/PartnerControls"/>
    <ds:schemaRef ds:uri="7ea0e870-2e24-4d60-8b81-27aa0c244182"/>
    <ds:schemaRef ds:uri="bea70cba-fbfa-4b1d-ac0a-c05f8512fa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820</Words>
  <Characters>4679</Characters>
  <Application>Microsoft Office Word</Application>
  <DocSecurity>0</DocSecurity>
  <Lines>38</Lines>
  <Paragraphs>10</Paragraphs>
  <ScaleCrop>false</ScaleCrop>
  <Company>Wales Millennium Centre</Company>
  <LinksUpToDate>false</LinksUpToDate>
  <CharactersWithSpaces>5489</CharactersWithSpaces>
  <SharedDoc>false</SharedDoc>
  <HLinks>
    <vt:vector size="66" baseType="variant">
      <vt:variant>
        <vt:i4>7602244</vt:i4>
      </vt:variant>
      <vt:variant>
        <vt:i4>30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1900544</vt:i4>
      </vt:variant>
      <vt:variant>
        <vt:i4>27</vt:i4>
      </vt:variant>
      <vt:variant>
        <vt:i4>0</vt:i4>
      </vt:variant>
      <vt:variant>
        <vt:i4>5</vt:i4>
      </vt:variant>
      <vt:variant>
        <vt:lpwstr>https://www.eventbrite.co.uk/e/cynrychioli-cymru-sesiwn-rithiol-anffurfiol-representing-wales-drop-in-tickets-944986348607?aff=oddtdtcreator</vt:lpwstr>
      </vt:variant>
      <vt:variant>
        <vt:lpwstr/>
      </vt:variant>
      <vt:variant>
        <vt:i4>1310729</vt:i4>
      </vt:variant>
      <vt:variant>
        <vt:i4>24</vt:i4>
      </vt:variant>
      <vt:variant>
        <vt:i4>0</vt:i4>
      </vt:variant>
      <vt:variant>
        <vt:i4>5</vt:i4>
      </vt:variant>
      <vt:variant>
        <vt:lpwstr>https://www.eventbrite.co.uk/e/cynrychioli-cymru-sesiwn-rithiol-anffurfiol-representing-wales-drop-in-tickets-944976198247?aff=oddtdtcreator</vt:lpwstr>
      </vt:variant>
      <vt:variant>
        <vt:lpwstr/>
      </vt:variant>
      <vt:variant>
        <vt:i4>7602244</vt:i4>
      </vt:variant>
      <vt:variant>
        <vt:i4>21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1245186</vt:i4>
      </vt:variant>
      <vt:variant>
        <vt:i4>18</vt:i4>
      </vt:variant>
      <vt:variant>
        <vt:i4>0</vt:i4>
      </vt:variant>
      <vt:variant>
        <vt:i4>5</vt:i4>
      </vt:variant>
      <vt:variant>
        <vt:lpwstr>https://www.llenyddiaethcymru.org/ein-prosiectau/cynrychioli-cymru/cynrychioli-cymru-2025-2026/cc5-dogfennau/</vt:lpwstr>
      </vt:variant>
      <vt:variant>
        <vt:lpwstr/>
      </vt:variant>
      <vt:variant>
        <vt:i4>1376271</vt:i4>
      </vt:variant>
      <vt:variant>
        <vt:i4>15</vt:i4>
      </vt:variant>
      <vt:variant>
        <vt:i4>0</vt:i4>
      </vt:variant>
      <vt:variant>
        <vt:i4>5</vt:i4>
      </vt:variant>
      <vt:variant>
        <vt:lpwstr>https://www.llenyddiaethcymru.org/ein-prosiectau/cynrychioli-cymru/cynrychioli-cymru-2025-2026/cc5-cwestiynau-cyffredin/</vt:lpwstr>
      </vt:variant>
      <vt:variant>
        <vt:lpwstr/>
      </vt:variant>
      <vt:variant>
        <vt:i4>1245186</vt:i4>
      </vt:variant>
      <vt:variant>
        <vt:i4>12</vt:i4>
      </vt:variant>
      <vt:variant>
        <vt:i4>0</vt:i4>
      </vt:variant>
      <vt:variant>
        <vt:i4>5</vt:i4>
      </vt:variant>
      <vt:variant>
        <vt:lpwstr>https://www.llenyddiaethcymru.org/ein-prosiectau/cynrychioli-cymru/cynrychioli-cymru-2025-2026/cc5-dogfennau/</vt:lpwstr>
      </vt:variant>
      <vt:variant>
        <vt:lpwstr/>
      </vt:variant>
      <vt:variant>
        <vt:i4>3080288</vt:i4>
      </vt:variant>
      <vt:variant>
        <vt:i4>9</vt:i4>
      </vt:variant>
      <vt:variant>
        <vt:i4>0</vt:i4>
      </vt:variant>
      <vt:variant>
        <vt:i4>5</vt:i4>
      </vt:variant>
      <vt:variant>
        <vt:lpwstr>https://www.surveymonkey.com/r/V6TGH2V</vt:lpwstr>
      </vt:variant>
      <vt:variant>
        <vt:lpwstr/>
      </vt:variant>
      <vt:variant>
        <vt:i4>983058</vt:i4>
      </vt:variant>
      <vt:variant>
        <vt:i4>6</vt:i4>
      </vt:variant>
      <vt:variant>
        <vt:i4>0</vt:i4>
      </vt:variant>
      <vt:variant>
        <vt:i4>5</vt:i4>
      </vt:variant>
      <vt:variant>
        <vt:lpwstr>https://www.eventbrite.co.uk/e/944986348607?aff=oddtdtcreator</vt:lpwstr>
      </vt:variant>
      <vt:variant>
        <vt:lpwstr/>
      </vt:variant>
      <vt:variant>
        <vt:i4>393243</vt:i4>
      </vt:variant>
      <vt:variant>
        <vt:i4>3</vt:i4>
      </vt:variant>
      <vt:variant>
        <vt:i4>0</vt:i4>
      </vt:variant>
      <vt:variant>
        <vt:i4>5</vt:i4>
      </vt:variant>
      <vt:variant>
        <vt:lpwstr>https://www.eventbrite.co.uk/e/944976198247?aff=oddtdtcreator</vt:lpwstr>
      </vt:variant>
      <vt:variant>
        <vt:lpwstr/>
      </vt:variant>
      <vt:variant>
        <vt:i4>3670117</vt:i4>
      </vt:variant>
      <vt:variant>
        <vt:i4>0</vt:i4>
      </vt:variant>
      <vt:variant>
        <vt:i4>0</vt:i4>
      </vt:variant>
      <vt:variant>
        <vt:i4>5</vt:i4>
      </vt:variant>
      <vt:variant>
        <vt:lpwstr>https://www.llenyddiaethcymru.org/ein-prosiectau/cynrychioli-cymru/cynrychioli-cymru-2025-2026/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Sautin</dc:creator>
  <cp:keywords/>
  <dc:description/>
  <cp:lastModifiedBy>Arddun R. Arwel</cp:lastModifiedBy>
  <cp:revision>17</cp:revision>
  <dcterms:created xsi:type="dcterms:W3CDTF">2024-08-14T23:59:00Z</dcterms:created>
  <dcterms:modified xsi:type="dcterms:W3CDTF">2024-08-15T10:33:00Z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