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1A8FC07" w14:textId="77777777" w:rsidR="00F5260F" w:rsidRPr="0037192A" w:rsidRDefault="00F5260F" w:rsidP="005253D0">
      <w:pPr>
        <w:pStyle w:val="Heading1"/>
        <w:spacing w:line="360" w:lineRule="auto"/>
        <w:rPr>
          <w:rFonts w:ascii="Arial" w:hAnsi="Arial" w:cs="Arial"/>
          <w:b/>
          <w:bCs/>
          <w:color w:val="auto"/>
          <w:sz w:val="48"/>
          <w:szCs w:val="48"/>
        </w:rPr>
      </w:pPr>
      <w:r w:rsidRPr="0037192A">
        <w:rPr>
          <w:rFonts w:ascii="Arial" w:hAnsi="Arial" w:cs="Arial"/>
          <w:b/>
          <w:bCs/>
          <w:color w:val="auto"/>
          <w:sz w:val="48"/>
          <w:szCs w:val="48"/>
        </w:rPr>
        <w:t>Representing Wales 2024-2025 – FAQs</w:t>
      </w:r>
    </w:p>
    <w:p w14:paraId="062DA5EC" w14:textId="77777777" w:rsidR="00CA7D8F" w:rsidRDefault="00CA7D8F" w:rsidP="005253D0">
      <w:pPr>
        <w:spacing w:line="360" w:lineRule="auto"/>
        <w:rPr>
          <w:rFonts w:ascii="Arial" w:hAnsi="Arial" w:cs="Arial"/>
          <w:sz w:val="36"/>
          <w:szCs w:val="36"/>
        </w:rPr>
      </w:pPr>
    </w:p>
    <w:p w14:paraId="4AD93863" w14:textId="17E9FA22"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have any questions about Representing Wales, please read through our FAQs below. </w:t>
      </w:r>
    </w:p>
    <w:p w14:paraId="480BA885" w14:textId="77777777" w:rsidR="00CA7D8F" w:rsidRPr="000D7F87" w:rsidRDefault="00CA7D8F" w:rsidP="005253D0">
      <w:pPr>
        <w:spacing w:line="360" w:lineRule="auto"/>
        <w:rPr>
          <w:rFonts w:ascii="Arial" w:hAnsi="Arial" w:cs="Arial"/>
          <w:sz w:val="32"/>
          <w:szCs w:val="32"/>
        </w:rPr>
      </w:pPr>
    </w:p>
    <w:p w14:paraId="0A550F60" w14:textId="3B08C650"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can’t see the answer to your question, please email Literature Wales at </w:t>
      </w:r>
      <w:hyperlink r:id="rId9" w:history="1">
        <w:r w:rsidRPr="0037192A">
          <w:rPr>
            <w:rStyle w:val="Hyperlink"/>
            <w:rFonts w:ascii="Arial" w:hAnsi="Arial" w:cs="Arial"/>
            <w:sz w:val="32"/>
            <w:szCs w:val="32"/>
          </w:rPr>
          <w:t>post@literaturewales.org</w:t>
        </w:r>
      </w:hyperlink>
      <w:r w:rsidRPr="000D7F87">
        <w:rPr>
          <w:rFonts w:ascii="Arial" w:hAnsi="Arial" w:cs="Arial"/>
          <w:sz w:val="32"/>
          <w:szCs w:val="32"/>
        </w:rPr>
        <w:t xml:space="preserve"> or call us for an informal chat on 01766 522 811 (Tŷ Newydd Office). Or you can reach out to us on social media. </w:t>
      </w:r>
    </w:p>
    <w:p w14:paraId="566D50A0" w14:textId="77777777" w:rsidR="00CA7D8F" w:rsidRPr="000D7F87" w:rsidRDefault="00CA7D8F" w:rsidP="005253D0">
      <w:pPr>
        <w:spacing w:line="360" w:lineRule="auto"/>
        <w:rPr>
          <w:rFonts w:ascii="Arial" w:hAnsi="Arial" w:cs="Arial"/>
          <w:sz w:val="32"/>
          <w:szCs w:val="32"/>
        </w:rPr>
      </w:pPr>
    </w:p>
    <w:p w14:paraId="7C3B99E8" w14:textId="4131D74B"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Literature Wales staff will also be available to answer your questions during two informal digital drop-in sessions between 6.00 pm -7.00 pm on </w:t>
      </w:r>
      <w:hyperlink r:id="rId10" w:history="1">
        <w:r w:rsidRPr="000D7F87">
          <w:rPr>
            <w:rStyle w:val="Hyperlink"/>
            <w:rFonts w:ascii="Arial" w:hAnsi="Arial" w:cs="Arial"/>
            <w:sz w:val="32"/>
            <w:szCs w:val="32"/>
          </w:rPr>
          <w:t>Thursday 24 August</w:t>
        </w:r>
      </w:hyperlink>
      <w:r w:rsidRPr="000D7F87">
        <w:rPr>
          <w:rFonts w:ascii="Arial" w:hAnsi="Arial" w:cs="Arial"/>
          <w:sz w:val="32"/>
          <w:szCs w:val="32"/>
        </w:rPr>
        <w:t xml:space="preserve"> and </w:t>
      </w:r>
      <w:hyperlink r:id="rId11" w:history="1">
        <w:r w:rsidRPr="000D7F87">
          <w:rPr>
            <w:rStyle w:val="Hyperlink"/>
            <w:rFonts w:ascii="Arial" w:hAnsi="Arial" w:cs="Arial"/>
            <w:sz w:val="32"/>
            <w:szCs w:val="32"/>
          </w:rPr>
          <w:t>Wednesday 20 September 2023</w:t>
        </w:r>
      </w:hyperlink>
      <w:r w:rsidRPr="000D7F87">
        <w:rPr>
          <w:rFonts w:ascii="Arial" w:hAnsi="Arial" w:cs="Arial"/>
          <w:sz w:val="32"/>
          <w:szCs w:val="32"/>
        </w:rPr>
        <w:t xml:space="preserve">. Click on the dates highlighted to get your free ticket through Eventbrite. </w:t>
      </w:r>
    </w:p>
    <w:p w14:paraId="158C56CA" w14:textId="77777777" w:rsidR="00F5260F" w:rsidRPr="000D7F87" w:rsidRDefault="00F5260F" w:rsidP="005253D0">
      <w:pPr>
        <w:spacing w:line="360" w:lineRule="auto"/>
        <w:rPr>
          <w:rFonts w:ascii="Arial" w:hAnsi="Arial" w:cs="Arial"/>
          <w:b/>
          <w:bCs/>
          <w:sz w:val="32"/>
          <w:szCs w:val="32"/>
        </w:rPr>
      </w:pPr>
      <w:r w:rsidRPr="4B4C442A">
        <w:rPr>
          <w:rFonts w:ascii="Arial" w:hAnsi="Arial" w:cs="Arial"/>
          <w:b/>
          <w:bCs/>
          <w:sz w:val="32"/>
          <w:szCs w:val="32"/>
        </w:rPr>
        <w:t> </w:t>
      </w:r>
    </w:p>
    <w:p w14:paraId="0869308A" w14:textId="77777777" w:rsidR="00F5260F" w:rsidRDefault="00F5260F" w:rsidP="005253D0">
      <w:pPr>
        <w:spacing w:line="360" w:lineRule="auto"/>
        <w:rPr>
          <w:rFonts w:ascii="Arial" w:hAnsi="Arial" w:cs="Arial"/>
          <w:sz w:val="32"/>
          <w:szCs w:val="32"/>
        </w:rPr>
      </w:pPr>
    </w:p>
    <w:p w14:paraId="0CCF9F10" w14:textId="312AB42F" w:rsidR="4B4C442A" w:rsidRDefault="4B4C442A" w:rsidP="005253D0">
      <w:pPr>
        <w:spacing w:line="360" w:lineRule="auto"/>
        <w:rPr>
          <w:rFonts w:ascii="Arial" w:hAnsi="Arial" w:cs="Arial"/>
          <w:sz w:val="32"/>
          <w:szCs w:val="32"/>
        </w:rPr>
      </w:pPr>
    </w:p>
    <w:p w14:paraId="0F0506B6" w14:textId="103A8F98" w:rsidR="4B4C442A" w:rsidRDefault="4B4C442A" w:rsidP="005253D0">
      <w:pPr>
        <w:spacing w:line="360" w:lineRule="auto"/>
        <w:rPr>
          <w:rFonts w:ascii="Arial" w:hAnsi="Arial" w:cs="Arial"/>
          <w:sz w:val="32"/>
          <w:szCs w:val="32"/>
        </w:rPr>
      </w:pPr>
    </w:p>
    <w:p w14:paraId="0E93DDF5" w14:textId="77777777" w:rsidR="000D7F87" w:rsidRDefault="000D7F87" w:rsidP="005253D0">
      <w:pPr>
        <w:spacing w:line="360" w:lineRule="auto"/>
        <w:rPr>
          <w:rFonts w:ascii="Arial" w:hAnsi="Arial" w:cs="Arial"/>
          <w:sz w:val="32"/>
          <w:szCs w:val="32"/>
        </w:rPr>
      </w:pPr>
    </w:p>
    <w:p w14:paraId="5132C5CE" w14:textId="77777777" w:rsidR="000D7F87" w:rsidRPr="000D7F87" w:rsidRDefault="000D7F87" w:rsidP="005253D0">
      <w:pPr>
        <w:spacing w:line="360" w:lineRule="auto"/>
        <w:rPr>
          <w:rFonts w:ascii="Arial" w:hAnsi="Arial" w:cs="Arial"/>
          <w:sz w:val="32"/>
          <w:szCs w:val="32"/>
        </w:rPr>
      </w:pPr>
    </w:p>
    <w:p w14:paraId="0CB7570B" w14:textId="77777777" w:rsidR="00F5260F" w:rsidRPr="001058A8" w:rsidRDefault="00F5260F" w:rsidP="005253D0">
      <w:pPr>
        <w:pStyle w:val="Heading1"/>
        <w:spacing w:line="360" w:lineRule="auto"/>
        <w:rPr>
          <w:rFonts w:ascii="Arial" w:hAnsi="Arial" w:cs="Arial"/>
          <w:b/>
          <w:bCs/>
          <w:color w:val="auto"/>
          <w:sz w:val="40"/>
          <w:szCs w:val="40"/>
        </w:rPr>
      </w:pPr>
      <w:r w:rsidRPr="001058A8">
        <w:rPr>
          <w:rFonts w:ascii="Arial" w:hAnsi="Arial" w:cs="Arial"/>
          <w:b/>
          <w:bCs/>
          <w:color w:val="auto"/>
          <w:sz w:val="40"/>
          <w:szCs w:val="40"/>
        </w:rPr>
        <w:lastRenderedPageBreak/>
        <w:t>Application process</w:t>
      </w:r>
    </w:p>
    <w:p w14:paraId="5DB88C3F" w14:textId="77777777" w:rsidR="001058A8" w:rsidRDefault="001058A8" w:rsidP="005253D0">
      <w:pPr>
        <w:spacing w:line="360" w:lineRule="auto"/>
        <w:rPr>
          <w:rFonts w:ascii="Arial" w:hAnsi="Arial" w:cs="Arial"/>
          <w:b/>
          <w:bCs/>
          <w:sz w:val="32"/>
          <w:szCs w:val="32"/>
        </w:rPr>
      </w:pPr>
    </w:p>
    <w:p w14:paraId="7092FD9C" w14:textId="0256F9C4"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do I apply? </w:t>
      </w:r>
    </w:p>
    <w:p w14:paraId="521847DA" w14:textId="4BB0887E" w:rsidR="00F5260F" w:rsidRPr="000D7F87" w:rsidRDefault="001058A8"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To apply for a place on the </w:t>
      </w:r>
      <w:r w:rsidR="00F5260F" w:rsidRPr="000D7F87">
        <w:rPr>
          <w:rFonts w:ascii="Arial" w:hAnsi="Arial" w:cs="Arial"/>
          <w:b/>
          <w:bCs/>
          <w:sz w:val="32"/>
          <w:szCs w:val="32"/>
        </w:rPr>
        <w:t>Representing Wales</w:t>
      </w:r>
      <w:r w:rsidR="00F5260F" w:rsidRPr="000D7F87">
        <w:rPr>
          <w:rFonts w:ascii="Arial" w:hAnsi="Arial" w:cs="Arial"/>
          <w:sz w:val="32"/>
          <w:szCs w:val="32"/>
        </w:rPr>
        <w:t xml:space="preserve"> programme, you’ll need to submit:  </w:t>
      </w:r>
    </w:p>
    <w:p w14:paraId="08894B8B"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1623C2B4"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1. A completed application form </w:t>
      </w:r>
    </w:p>
    <w:p w14:paraId="64EB079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0D7F87">
        <w:rPr>
          <w:rFonts w:ascii="Arial" w:hAnsi="Arial" w:cs="Arial"/>
          <w:b/>
          <w:bCs/>
          <w:sz w:val="32"/>
          <w:szCs w:val="32"/>
        </w:rPr>
        <w:t>Representing Wales</w:t>
      </w:r>
      <w:r w:rsidRPr="000D7F87">
        <w:rPr>
          <w:rFonts w:ascii="Arial" w:hAnsi="Arial" w:cs="Arial"/>
          <w:sz w:val="32"/>
          <w:szCs w:val="32"/>
        </w:rPr>
        <w:t xml:space="preserve"> programme could help you at the current stage of your writing career.  </w:t>
      </w:r>
    </w:p>
    <w:p w14:paraId="278FCAE8"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5267FAF3"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2. An example of your unpublished creative writing for adults </w:t>
      </w:r>
    </w:p>
    <w:p w14:paraId="4AB9FDC2" w14:textId="0343179E"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Pr="000D7F87">
        <w:rPr>
          <w:rFonts w:ascii="Arial" w:hAnsi="Arial" w:cs="Arial"/>
          <w:sz w:val="32"/>
          <w:szCs w:val="32"/>
        </w:rPr>
        <w:t xml:space="preserve">The application form will ask you to upload </w:t>
      </w:r>
      <w:r w:rsidRPr="000D7F87">
        <w:rPr>
          <w:rFonts w:ascii="Arial" w:hAnsi="Arial" w:cs="Arial"/>
          <w:b/>
          <w:bCs/>
          <w:sz w:val="32"/>
          <w:szCs w:val="32"/>
        </w:rPr>
        <w:t xml:space="preserve">one </w:t>
      </w:r>
      <w:r w:rsidRPr="000D7F87">
        <w:rPr>
          <w:rFonts w:ascii="Arial" w:hAnsi="Arial" w:cs="Arial"/>
          <w:sz w:val="32"/>
          <w:szCs w:val="32"/>
        </w:rPr>
        <w:t>of the following options: </w:t>
      </w:r>
    </w:p>
    <w:p w14:paraId="71E25B33" w14:textId="13D197A2"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t>4-8 poems;</w:t>
      </w:r>
      <w:r w:rsidRPr="001058A8">
        <w:rPr>
          <w:rFonts w:ascii="Arial" w:hAnsi="Arial" w:cs="Arial"/>
          <w:sz w:val="32"/>
          <w:szCs w:val="32"/>
        </w:rPr>
        <w:t xml:space="preserve"> </w:t>
      </w:r>
      <w:r w:rsidR="001058A8">
        <w:rPr>
          <w:rFonts w:ascii="Arial" w:hAnsi="Arial" w:cs="Arial"/>
          <w:sz w:val="32"/>
          <w:szCs w:val="32"/>
        </w:rPr>
        <w:br/>
      </w:r>
      <w:r w:rsidRPr="001058A8">
        <w:rPr>
          <w:rFonts w:ascii="Arial" w:hAnsi="Arial" w:cs="Arial"/>
          <w:b/>
          <w:bCs/>
          <w:sz w:val="32"/>
          <w:szCs w:val="32"/>
          <w:u w:val="single"/>
        </w:rPr>
        <w:t>OR </w:t>
      </w:r>
    </w:p>
    <w:p w14:paraId="544F4638" w14:textId="77777777"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lastRenderedPageBreak/>
        <w:t>A chapter of your creative non-fiction</w:t>
      </w:r>
      <w:r w:rsidRPr="001058A8">
        <w:rPr>
          <w:rFonts w:ascii="Arial" w:hAnsi="Arial" w:cs="Arial"/>
          <w:sz w:val="32"/>
          <w:szCs w:val="32"/>
        </w:rPr>
        <w:t xml:space="preserve"> manuscript, that you wish to develop in this programme (max 2,000 words) </w:t>
      </w:r>
      <w:r w:rsidRPr="001058A8">
        <w:rPr>
          <w:rFonts w:ascii="Arial" w:hAnsi="Arial" w:cs="Arial"/>
          <w:b/>
          <w:bCs/>
          <w:sz w:val="32"/>
          <w:szCs w:val="32"/>
          <w:u w:val="single"/>
        </w:rPr>
        <w:t>OR</w:t>
      </w:r>
    </w:p>
    <w:p w14:paraId="1EFB8F5F" w14:textId="33B7E709" w:rsidR="001058A8"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b/>
          <w:bCs/>
          <w:sz w:val="32"/>
          <w:szCs w:val="32"/>
        </w:rPr>
        <w:t>A chapter of your fiction</w:t>
      </w:r>
      <w:r w:rsidRPr="001058A8">
        <w:rPr>
          <w:rFonts w:ascii="Arial" w:hAnsi="Arial" w:cs="Arial"/>
          <w:sz w:val="32"/>
          <w:szCs w:val="32"/>
        </w:rPr>
        <w:t xml:space="preserve"> manuscript, that you wish to develop in this programme (max 2,000 words) </w:t>
      </w:r>
      <w:r w:rsidR="001058A8">
        <w:rPr>
          <w:rFonts w:ascii="Arial" w:hAnsi="Arial" w:cs="Arial"/>
          <w:sz w:val="32"/>
          <w:szCs w:val="32"/>
        </w:rPr>
        <w:br/>
      </w:r>
      <w:r w:rsidRPr="001058A8">
        <w:rPr>
          <w:rFonts w:ascii="Arial" w:hAnsi="Arial" w:cs="Arial"/>
          <w:b/>
          <w:bCs/>
          <w:sz w:val="32"/>
          <w:szCs w:val="32"/>
          <w:u w:val="single"/>
        </w:rPr>
        <w:t>OR</w:t>
      </w:r>
    </w:p>
    <w:p w14:paraId="0285213F" w14:textId="77777777" w:rsidR="001058A8" w:rsidRPr="001058A8" w:rsidRDefault="00F5260F" w:rsidP="005253D0">
      <w:pPr>
        <w:pStyle w:val="ListParagraph"/>
        <w:numPr>
          <w:ilvl w:val="0"/>
          <w:numId w:val="8"/>
        </w:numPr>
        <w:spacing w:line="360" w:lineRule="auto"/>
        <w:rPr>
          <w:rStyle w:val="Hyperlink"/>
          <w:rFonts w:ascii="Arial" w:hAnsi="Arial" w:cs="Arial"/>
          <w:color w:val="auto"/>
          <w:sz w:val="32"/>
          <w:szCs w:val="32"/>
          <w:u w:val="none"/>
        </w:rPr>
      </w:pPr>
      <w:r w:rsidRPr="001058A8">
        <w:rPr>
          <w:rFonts w:ascii="Arial" w:hAnsi="Arial" w:cs="Arial"/>
          <w:sz w:val="32"/>
          <w:szCs w:val="32"/>
        </w:rPr>
        <w:t xml:space="preserve">if your work in progress is performative, we ask that you please note this within your uploaded document. Alternatively, we welcome video submissions of creative work which can be sent via a WeTransfer link to </w:t>
      </w:r>
      <w:hyperlink r:id="rId12" w:history="1">
        <w:r w:rsidRPr="001058A8">
          <w:rPr>
            <w:rStyle w:val="Hyperlink"/>
            <w:rFonts w:ascii="Arial" w:hAnsi="Arial" w:cs="Arial"/>
            <w:sz w:val="32"/>
            <w:szCs w:val="32"/>
          </w:rPr>
          <w:t>post@literaturewales.org</w:t>
        </w:r>
      </w:hyperlink>
    </w:p>
    <w:p w14:paraId="1E5FEDBC" w14:textId="1B50B6E5" w:rsidR="00F5260F" w:rsidRPr="001058A8" w:rsidRDefault="00F5260F" w:rsidP="005253D0">
      <w:pPr>
        <w:pStyle w:val="ListParagraph"/>
        <w:numPr>
          <w:ilvl w:val="0"/>
          <w:numId w:val="8"/>
        </w:numPr>
        <w:spacing w:line="360" w:lineRule="auto"/>
        <w:rPr>
          <w:rFonts w:ascii="Arial" w:hAnsi="Arial" w:cs="Arial"/>
          <w:sz w:val="32"/>
          <w:szCs w:val="32"/>
        </w:rPr>
      </w:pPr>
      <w:r w:rsidRPr="001058A8">
        <w:rPr>
          <w:rFonts w:ascii="Arial" w:hAnsi="Arial" w:cs="Arial"/>
          <w:sz w:val="32"/>
          <w:szCs w:val="32"/>
        </w:rPr>
        <w:t xml:space="preserve">if your work in progress is a graphic novel, we suggest that you </w:t>
      </w:r>
      <w:r w:rsidRPr="001058A8">
        <w:rPr>
          <w:rFonts w:ascii="Arial" w:hAnsi="Arial" w:cs="Arial"/>
          <w:b/>
          <w:bCs/>
          <w:sz w:val="32"/>
          <w:szCs w:val="32"/>
        </w:rPr>
        <w:t>upload</w:t>
      </w:r>
      <w:r w:rsidR="000D7F87" w:rsidRPr="001058A8">
        <w:rPr>
          <w:rFonts w:ascii="Arial" w:hAnsi="Arial" w:cs="Arial"/>
          <w:sz w:val="32"/>
          <w:szCs w:val="32"/>
        </w:rPr>
        <w:t xml:space="preserve"> </w:t>
      </w:r>
      <w:r w:rsidRPr="001058A8">
        <w:rPr>
          <w:rFonts w:ascii="Arial" w:hAnsi="Arial" w:cs="Arial"/>
          <w:sz w:val="32"/>
          <w:szCs w:val="32"/>
        </w:rPr>
        <w:t xml:space="preserve">a </w:t>
      </w:r>
      <w:r w:rsidRPr="001058A8">
        <w:rPr>
          <w:rFonts w:ascii="Arial" w:hAnsi="Arial" w:cs="Arial"/>
          <w:b/>
          <w:bCs/>
          <w:sz w:val="32"/>
          <w:szCs w:val="32"/>
        </w:rPr>
        <w:t>summary of the story</w:t>
      </w:r>
      <w:r w:rsidRPr="001058A8">
        <w:rPr>
          <w:rFonts w:ascii="Arial" w:hAnsi="Arial" w:cs="Arial"/>
          <w:sz w:val="32"/>
          <w:szCs w:val="32"/>
        </w:rPr>
        <w:t xml:space="preserve"> (synopsis) with your application and email</w:t>
      </w:r>
      <w:r w:rsidR="000D7F87" w:rsidRPr="001058A8">
        <w:rPr>
          <w:rFonts w:ascii="Arial" w:hAnsi="Arial" w:cs="Arial"/>
          <w:sz w:val="32"/>
          <w:szCs w:val="32"/>
          <w:u w:val="single"/>
        </w:rPr>
        <w:t xml:space="preserve"> </w:t>
      </w:r>
      <w:r w:rsidRPr="001058A8">
        <w:rPr>
          <w:rFonts w:ascii="Arial" w:hAnsi="Arial" w:cs="Arial"/>
          <w:b/>
          <w:bCs/>
          <w:sz w:val="32"/>
          <w:szCs w:val="32"/>
        </w:rPr>
        <w:t xml:space="preserve">a sample of completed storyboard pages </w:t>
      </w:r>
      <w:r w:rsidRPr="001058A8">
        <w:rPr>
          <w:rFonts w:ascii="Arial" w:hAnsi="Arial" w:cs="Arial"/>
          <w:sz w:val="32"/>
          <w:szCs w:val="32"/>
        </w:rPr>
        <w:t>(with text and illustrations) to</w:t>
      </w:r>
      <w:r w:rsidRPr="001058A8">
        <w:rPr>
          <w:rFonts w:ascii="Arial" w:hAnsi="Arial" w:cs="Arial"/>
          <w:sz w:val="32"/>
          <w:szCs w:val="32"/>
          <w:u w:val="single"/>
        </w:rPr>
        <w:t xml:space="preserve"> </w:t>
      </w:r>
      <w:hyperlink r:id="rId13" w:tgtFrame="_blank" w:history="1">
        <w:r w:rsidRPr="001058A8">
          <w:rPr>
            <w:rStyle w:val="Hyperlink"/>
            <w:rFonts w:ascii="Arial" w:hAnsi="Arial" w:cs="Arial"/>
            <w:sz w:val="32"/>
            <w:szCs w:val="32"/>
          </w:rPr>
          <w:t>post@literaturewales.org</w:t>
        </w:r>
      </w:hyperlink>
      <w:r w:rsidRPr="001058A8">
        <w:rPr>
          <w:rFonts w:ascii="Arial" w:hAnsi="Arial" w:cs="Arial"/>
          <w:sz w:val="32"/>
          <w:szCs w:val="32"/>
          <w:u w:val="single"/>
        </w:rPr>
        <w:t xml:space="preserve"> </w:t>
      </w:r>
    </w:p>
    <w:p w14:paraId="613018FD" w14:textId="77777777" w:rsidR="00F5260F" w:rsidRPr="000D7F87" w:rsidRDefault="00F5260F" w:rsidP="005253D0">
      <w:pPr>
        <w:spacing w:line="360" w:lineRule="auto"/>
        <w:rPr>
          <w:rFonts w:ascii="Arial" w:hAnsi="Arial" w:cs="Arial"/>
          <w:sz w:val="32"/>
          <w:szCs w:val="32"/>
        </w:rPr>
      </w:pPr>
    </w:p>
    <w:p w14:paraId="0D3B9DFF"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creative writing categories do you accept?</w:t>
      </w:r>
    </w:p>
    <w:p w14:paraId="4850C6F3" w14:textId="1B27096B" w:rsidR="000D7F87" w:rsidRPr="000D7F87" w:rsidRDefault="001058A8"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For the 2024-25 programme, we welcome creative writing submissions aimed at an adult audience. </w:t>
      </w:r>
    </w:p>
    <w:p w14:paraId="09CF0E15" w14:textId="73ACC582"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This includes the following genres:</w:t>
      </w:r>
    </w:p>
    <w:p w14:paraId="675BF5FF"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Creative non-fiction (including memoir, biographies, social history, travel writing)</w:t>
      </w:r>
    </w:p>
    <w:p w14:paraId="4DF92495"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lastRenderedPageBreak/>
        <w:t>Graphic novels</w:t>
      </w:r>
    </w:p>
    <w:p w14:paraId="69FD4603"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Fiction</w:t>
      </w:r>
    </w:p>
    <w:p w14:paraId="3473D1C8"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Poetry</w:t>
      </w:r>
    </w:p>
    <w:p w14:paraId="5A43C6B0" w14:textId="77777777" w:rsidR="00F5260F" w:rsidRPr="000D7F87" w:rsidRDefault="00F5260F" w:rsidP="005253D0">
      <w:pPr>
        <w:numPr>
          <w:ilvl w:val="0"/>
          <w:numId w:val="6"/>
        </w:numPr>
        <w:spacing w:line="360" w:lineRule="auto"/>
        <w:rPr>
          <w:rFonts w:ascii="Arial" w:hAnsi="Arial" w:cs="Arial"/>
          <w:sz w:val="32"/>
          <w:szCs w:val="32"/>
        </w:rPr>
      </w:pPr>
      <w:r w:rsidRPr="000D7F87">
        <w:rPr>
          <w:rFonts w:ascii="Arial" w:hAnsi="Arial" w:cs="Arial"/>
          <w:sz w:val="32"/>
          <w:szCs w:val="32"/>
        </w:rPr>
        <w:t xml:space="preserve">Spoken word and/or </w:t>
      </w:r>
      <w:proofErr w:type="gramStart"/>
      <w:r w:rsidRPr="000D7F87">
        <w:rPr>
          <w:rFonts w:ascii="Arial" w:hAnsi="Arial" w:cs="Arial"/>
          <w:sz w:val="32"/>
          <w:szCs w:val="32"/>
        </w:rPr>
        <w:t>rap</w:t>
      </w:r>
      <w:proofErr w:type="gramEnd"/>
    </w:p>
    <w:p w14:paraId="752A3064" w14:textId="77777777" w:rsidR="00F5260F" w:rsidRPr="000D7F87" w:rsidRDefault="00F5260F" w:rsidP="005253D0">
      <w:pPr>
        <w:spacing w:line="360" w:lineRule="auto"/>
        <w:rPr>
          <w:rFonts w:ascii="Arial" w:hAnsi="Arial" w:cs="Arial"/>
          <w:sz w:val="32"/>
          <w:szCs w:val="32"/>
        </w:rPr>
      </w:pPr>
    </w:p>
    <w:p w14:paraId="6E8F6017"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are unsure whether your creative work is eligible or not, please contact us on </w:t>
      </w:r>
      <w:hyperlink r:id="rId14" w:tgtFrame="_blank" w:history="1">
        <w:r w:rsidRPr="000D7F87">
          <w:rPr>
            <w:rStyle w:val="Hyperlink"/>
            <w:rFonts w:ascii="Arial" w:hAnsi="Arial" w:cs="Arial"/>
            <w:sz w:val="32"/>
            <w:szCs w:val="32"/>
          </w:rPr>
          <w:t>post@literaturewales.org</w:t>
        </w:r>
      </w:hyperlink>
      <w:r w:rsidRPr="000D7F87">
        <w:rPr>
          <w:rFonts w:ascii="Arial" w:hAnsi="Arial" w:cs="Arial"/>
          <w:sz w:val="32"/>
          <w:szCs w:val="32"/>
        </w:rPr>
        <w:t xml:space="preserve"> to chat with a member of staff.</w:t>
      </w:r>
    </w:p>
    <w:p w14:paraId="0D6644A0" w14:textId="77777777" w:rsidR="00F5260F" w:rsidRPr="000D7F87" w:rsidRDefault="00F5260F" w:rsidP="005253D0">
      <w:pPr>
        <w:spacing w:line="360" w:lineRule="auto"/>
        <w:rPr>
          <w:rFonts w:ascii="Arial" w:hAnsi="Arial" w:cs="Arial"/>
          <w:b/>
          <w:bCs/>
          <w:sz w:val="32"/>
          <w:szCs w:val="32"/>
        </w:rPr>
      </w:pPr>
    </w:p>
    <w:p w14:paraId="276361C1"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Why are you not accepting works in progress for Children and Young Adults this year?</w:t>
      </w:r>
    </w:p>
    <w:p w14:paraId="6ED6A402" w14:textId="77777777" w:rsidR="000D7F87" w:rsidRPr="000D7F87" w:rsidRDefault="000D7F87" w:rsidP="005253D0">
      <w:pPr>
        <w:spacing w:line="360" w:lineRule="auto"/>
        <w:rPr>
          <w:rFonts w:ascii="Arial" w:hAnsi="Arial" w:cs="Arial"/>
          <w:b/>
          <w:bCs/>
          <w:sz w:val="32"/>
          <w:szCs w:val="32"/>
        </w:rPr>
      </w:pPr>
    </w:p>
    <w:p w14:paraId="2AA9E25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Literature Wales is committed to providing development opportunities for underrepresented writers who work in a variety of genres. Having focused on children and young people’s literature during the 2023-24 programme, the 2024-25 programme will see Literature Wales support the development of those writing and creating work for the adult market. </w:t>
      </w:r>
    </w:p>
    <w:p w14:paraId="525DB49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write for younger audiences, it’s worth knowing that you may access certain sessions of the 2022/23 programme which focuses on developing writers for Children and Young Adults, as part of Representing Wales’ free online public sessions. Find out more here: </w:t>
      </w:r>
      <w:hyperlink r:id="rId15" w:history="1">
        <w:r w:rsidRPr="000D7F87">
          <w:rPr>
            <w:rStyle w:val="Hyperlink"/>
            <w:rFonts w:ascii="Arial" w:hAnsi="Arial" w:cs="Arial"/>
            <w:sz w:val="32"/>
            <w:szCs w:val="32"/>
          </w:rPr>
          <w:t>Get Involved - Literature Wales</w:t>
        </w:r>
      </w:hyperlink>
    </w:p>
    <w:p w14:paraId="6FE51403" w14:textId="77777777" w:rsidR="00F5260F" w:rsidRPr="000D7F87" w:rsidRDefault="00F5260F" w:rsidP="005253D0">
      <w:pPr>
        <w:spacing w:line="360" w:lineRule="auto"/>
        <w:rPr>
          <w:rFonts w:ascii="Arial" w:hAnsi="Arial" w:cs="Arial"/>
          <w:sz w:val="32"/>
          <w:szCs w:val="32"/>
        </w:rPr>
      </w:pPr>
    </w:p>
    <w:p w14:paraId="6E782250" w14:textId="7BC6B7C5" w:rsidR="001058A8"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am a graphic novelist or a spoken word artist - how do I send you a sample of my work?</w:t>
      </w:r>
    </w:p>
    <w:p w14:paraId="40EDC762" w14:textId="51696F15" w:rsidR="000D7F87"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If your work-in-progress is a graphic novel, we suggest sending a summary of the story and a sample of completed storyboard pages (with text and illustration) by email to </w:t>
      </w:r>
      <w:hyperlink r:id="rId16" w:history="1">
        <w:r w:rsidR="00F5260F" w:rsidRPr="000D7F87">
          <w:rPr>
            <w:rStyle w:val="Hyperlink"/>
            <w:rFonts w:ascii="Arial" w:hAnsi="Arial" w:cs="Arial"/>
            <w:sz w:val="32"/>
            <w:szCs w:val="32"/>
          </w:rPr>
          <w:t>post@literaturewales.org</w:t>
        </w:r>
      </w:hyperlink>
      <w:r w:rsidR="00F5260F" w:rsidRPr="000D7F87">
        <w:rPr>
          <w:rFonts w:ascii="Arial" w:hAnsi="Arial" w:cs="Arial"/>
          <w:sz w:val="32"/>
          <w:szCs w:val="32"/>
        </w:rPr>
        <w:t xml:space="preserve">. </w:t>
      </w:r>
    </w:p>
    <w:p w14:paraId="27031077"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If you are a spoken word artist and would prefer to send a video performance of your original creative work, we ask that you please send a WeTransfer link to </w:t>
      </w:r>
      <w:hyperlink r:id="rId17" w:history="1">
        <w:r w:rsidRPr="000D7F87">
          <w:rPr>
            <w:rStyle w:val="Hyperlink"/>
            <w:rFonts w:ascii="Arial" w:hAnsi="Arial" w:cs="Arial"/>
            <w:sz w:val="32"/>
            <w:szCs w:val="32"/>
          </w:rPr>
          <w:t>post@literaturewales.org</w:t>
        </w:r>
      </w:hyperlink>
      <w:r w:rsidRPr="000D7F87">
        <w:rPr>
          <w:rFonts w:ascii="Arial" w:hAnsi="Arial" w:cs="Arial"/>
          <w:sz w:val="32"/>
          <w:szCs w:val="32"/>
        </w:rPr>
        <w:t>.</w:t>
      </w:r>
    </w:p>
    <w:p w14:paraId="3B9B78C7" w14:textId="77777777" w:rsidR="00F5260F" w:rsidRPr="00BB5FC9" w:rsidRDefault="00F5260F" w:rsidP="005253D0">
      <w:pPr>
        <w:spacing w:line="360" w:lineRule="auto"/>
        <w:rPr>
          <w:rFonts w:ascii="Arial" w:hAnsi="Arial" w:cs="Arial"/>
          <w:b/>
          <w:bCs/>
          <w:sz w:val="32"/>
          <w:szCs w:val="32"/>
        </w:rPr>
      </w:pPr>
      <w:r w:rsidRPr="00BB5FC9">
        <w:rPr>
          <w:rFonts w:ascii="Arial" w:hAnsi="Arial" w:cs="Arial"/>
          <w:b/>
          <w:bCs/>
          <w:sz w:val="32"/>
          <w:szCs w:val="32"/>
        </w:rPr>
        <w:t xml:space="preserve">Please note that alongside these email submissions of your creative work, you will also need to complete and </w:t>
      </w:r>
      <w:proofErr w:type="gramStart"/>
      <w:r w:rsidRPr="00BB5FC9">
        <w:rPr>
          <w:rFonts w:ascii="Arial" w:hAnsi="Arial" w:cs="Arial"/>
          <w:b/>
          <w:bCs/>
          <w:sz w:val="32"/>
          <w:szCs w:val="32"/>
        </w:rPr>
        <w:t>submit an application</w:t>
      </w:r>
      <w:proofErr w:type="gramEnd"/>
      <w:r w:rsidRPr="00BB5FC9">
        <w:rPr>
          <w:rFonts w:ascii="Arial" w:hAnsi="Arial" w:cs="Arial"/>
          <w:b/>
          <w:bCs/>
          <w:sz w:val="32"/>
          <w:szCs w:val="32"/>
        </w:rPr>
        <w:t xml:space="preserve"> form.</w:t>
      </w:r>
    </w:p>
    <w:p w14:paraId="56753213" w14:textId="77777777" w:rsidR="00F5260F" w:rsidRPr="000D7F87" w:rsidRDefault="00F5260F" w:rsidP="005253D0">
      <w:pPr>
        <w:spacing w:line="360" w:lineRule="auto"/>
        <w:rPr>
          <w:rFonts w:ascii="Arial" w:hAnsi="Arial" w:cs="Arial"/>
          <w:b/>
          <w:bCs/>
          <w:sz w:val="32"/>
          <w:szCs w:val="32"/>
        </w:rPr>
      </w:pPr>
    </w:p>
    <w:p w14:paraId="5FF2218E" w14:textId="7DF671D6" w:rsidR="001058A8"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When is the closing date?</w:t>
      </w:r>
    </w:p>
    <w:p w14:paraId="7A4875EB" w14:textId="54D74847" w:rsidR="00F5260F" w:rsidRPr="000D7F87" w:rsidRDefault="0047736C" w:rsidP="005253D0">
      <w:pPr>
        <w:spacing w:line="360" w:lineRule="auto"/>
        <w:rPr>
          <w:rFonts w:ascii="Arial" w:hAnsi="Arial" w:cs="Arial"/>
          <w:b/>
          <w:bCs/>
          <w:sz w:val="32"/>
          <w:szCs w:val="32"/>
        </w:rPr>
      </w:pPr>
      <w:r>
        <w:rPr>
          <w:rFonts w:ascii="Arial" w:hAnsi="Arial" w:cs="Arial"/>
          <w:sz w:val="32"/>
          <w:szCs w:val="32"/>
        </w:rPr>
        <w:br/>
      </w:r>
      <w:r w:rsidR="00F5260F" w:rsidRPr="000D7F87">
        <w:rPr>
          <w:rFonts w:ascii="Arial" w:hAnsi="Arial" w:cs="Arial"/>
          <w:sz w:val="32"/>
          <w:szCs w:val="32"/>
        </w:rPr>
        <w:t>The closing date for applications for the 2024-25 Representing Wales programme is:</w:t>
      </w:r>
      <w:r w:rsidR="00F5260F" w:rsidRPr="000D7F87">
        <w:rPr>
          <w:rFonts w:ascii="Arial" w:hAnsi="Arial" w:cs="Arial"/>
          <w:b/>
          <w:bCs/>
          <w:sz w:val="32"/>
          <w:szCs w:val="32"/>
        </w:rPr>
        <w:t xml:space="preserve"> 5.00pm Thursday 28 September 2023</w:t>
      </w:r>
    </w:p>
    <w:p w14:paraId="48E09F66" w14:textId="77777777" w:rsidR="00F5260F" w:rsidRPr="000D7F87" w:rsidRDefault="00F5260F" w:rsidP="005253D0">
      <w:pPr>
        <w:spacing w:line="360" w:lineRule="auto"/>
        <w:rPr>
          <w:rFonts w:ascii="Arial" w:hAnsi="Arial" w:cs="Arial"/>
          <w:b/>
          <w:bCs/>
          <w:sz w:val="32"/>
          <w:szCs w:val="32"/>
        </w:rPr>
      </w:pPr>
    </w:p>
    <w:p w14:paraId="34E6A3F7" w14:textId="77777777" w:rsidR="0047736C" w:rsidRDefault="0047736C" w:rsidP="005253D0">
      <w:pPr>
        <w:rPr>
          <w:rFonts w:ascii="Arial" w:eastAsiaTheme="majorEastAsia" w:hAnsi="Arial" w:cs="Arial"/>
          <w:b/>
          <w:bCs/>
          <w:sz w:val="36"/>
          <w:szCs w:val="36"/>
        </w:rPr>
      </w:pPr>
      <w:r>
        <w:rPr>
          <w:rFonts w:ascii="Arial" w:hAnsi="Arial" w:cs="Arial"/>
          <w:b/>
          <w:bCs/>
        </w:rPr>
        <w:br w:type="page"/>
      </w:r>
    </w:p>
    <w:p w14:paraId="6C4FDC9A" w14:textId="61FCA8DA" w:rsidR="00F5260F" w:rsidRPr="001058A8" w:rsidRDefault="00F5260F" w:rsidP="005253D0">
      <w:pPr>
        <w:pStyle w:val="Heading1"/>
        <w:spacing w:line="360" w:lineRule="auto"/>
        <w:rPr>
          <w:rFonts w:ascii="Arial" w:hAnsi="Arial" w:cs="Arial"/>
          <w:b/>
          <w:bCs/>
          <w:color w:val="auto"/>
        </w:rPr>
      </w:pPr>
      <w:r w:rsidRPr="001058A8">
        <w:rPr>
          <w:rFonts w:ascii="Arial" w:hAnsi="Arial" w:cs="Arial"/>
          <w:b/>
          <w:bCs/>
          <w:color w:val="auto"/>
        </w:rPr>
        <w:lastRenderedPageBreak/>
        <w:t>Eligibility</w:t>
      </w:r>
    </w:p>
    <w:p w14:paraId="44B25A16" w14:textId="77777777" w:rsidR="001058A8" w:rsidRDefault="001058A8" w:rsidP="005253D0">
      <w:pPr>
        <w:spacing w:line="360" w:lineRule="auto"/>
        <w:rPr>
          <w:rFonts w:ascii="Arial" w:hAnsi="Arial" w:cs="Arial"/>
          <w:b/>
          <w:bCs/>
          <w:sz w:val="32"/>
          <w:szCs w:val="32"/>
        </w:rPr>
      </w:pPr>
    </w:p>
    <w:p w14:paraId="4ECEE3E6" w14:textId="5C7D0EEC"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Who is eligible to apply?</w:t>
      </w:r>
    </w:p>
    <w:p w14:paraId="7E2587AB" w14:textId="187FE2D3"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are committed to helping to nurture a literary culture that truly represents the diversity of our population in Wales. </w:t>
      </w:r>
    </w:p>
    <w:p w14:paraId="00D2A3D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This year, we will be welcoming applications from Wales-based writers who come from under-represented backgrounds. We are particularly looking to support writers who identify as one or several of the following: </w:t>
      </w:r>
    </w:p>
    <w:p w14:paraId="1CA9B356" w14:textId="77777777" w:rsidR="001058A8" w:rsidRPr="001058A8" w:rsidRDefault="00F5260F" w:rsidP="005253D0">
      <w:pPr>
        <w:pStyle w:val="ListParagraph"/>
        <w:numPr>
          <w:ilvl w:val="0"/>
          <w:numId w:val="11"/>
        </w:numPr>
        <w:spacing w:line="360" w:lineRule="auto"/>
        <w:rPr>
          <w:rFonts w:ascii="Arial" w:hAnsi="Arial" w:cs="Arial"/>
          <w:sz w:val="32"/>
          <w:szCs w:val="32"/>
        </w:rPr>
      </w:pPr>
      <w:r w:rsidRPr="001058A8">
        <w:rPr>
          <w:rFonts w:ascii="Arial" w:hAnsi="Arial" w:cs="Arial"/>
          <w:b/>
          <w:bCs/>
          <w:sz w:val="32"/>
          <w:szCs w:val="32"/>
        </w:rPr>
        <w:t>Deaf and/or hard of hearing</w:t>
      </w:r>
    </w:p>
    <w:p w14:paraId="5951FDF3" w14:textId="2599E9C3" w:rsidR="00F5260F" w:rsidRPr="001058A8" w:rsidRDefault="00F5260F" w:rsidP="005253D0">
      <w:pPr>
        <w:pStyle w:val="ListParagraph"/>
        <w:numPr>
          <w:ilvl w:val="0"/>
          <w:numId w:val="11"/>
        </w:numPr>
        <w:spacing w:line="360" w:lineRule="auto"/>
        <w:rPr>
          <w:rFonts w:ascii="Arial" w:hAnsi="Arial" w:cs="Arial"/>
          <w:sz w:val="32"/>
          <w:szCs w:val="32"/>
        </w:rPr>
      </w:pPr>
      <w:r w:rsidRPr="001058A8">
        <w:rPr>
          <w:rFonts w:ascii="Arial" w:hAnsi="Arial" w:cs="Arial"/>
          <w:b/>
          <w:bCs/>
          <w:sz w:val="32"/>
          <w:szCs w:val="32"/>
        </w:rPr>
        <w:t>From a low-income background*</w:t>
      </w:r>
    </w:p>
    <w:p w14:paraId="3768B2E2" w14:textId="6908150B" w:rsidR="00F5260F" w:rsidRPr="000D7F87" w:rsidRDefault="00F5260F" w:rsidP="005253D0">
      <w:pPr>
        <w:pStyle w:val="ListParagraph"/>
        <w:spacing w:line="360" w:lineRule="auto"/>
        <w:rPr>
          <w:rFonts w:ascii="Arial" w:hAnsi="Arial" w:cs="Arial"/>
          <w:sz w:val="32"/>
          <w:szCs w:val="32"/>
        </w:rPr>
      </w:pPr>
      <w:r w:rsidRPr="001058A8">
        <w:rPr>
          <w:rFonts w:ascii="Arial" w:hAnsi="Arial" w:cs="Arial"/>
          <w:sz w:val="32"/>
          <w:szCs w:val="32"/>
        </w:rPr>
        <w:t>*Our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 </w:t>
      </w:r>
    </w:p>
    <w:p w14:paraId="0358FE97" w14:textId="5D30BD9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sz w:val="32"/>
          <w:szCs w:val="32"/>
        </w:rPr>
        <w:t xml:space="preserve">Belonging to the </w:t>
      </w:r>
      <w:r w:rsidRPr="001058A8">
        <w:rPr>
          <w:rFonts w:ascii="Arial" w:hAnsi="Arial" w:cs="Arial"/>
          <w:b/>
          <w:bCs/>
          <w:sz w:val="32"/>
          <w:szCs w:val="32"/>
        </w:rPr>
        <w:t>Gypsy, Roma and/or Traveller communities</w:t>
      </w:r>
      <w:r w:rsidRPr="001058A8">
        <w:rPr>
          <w:rFonts w:ascii="Arial" w:hAnsi="Arial" w:cs="Arial"/>
          <w:sz w:val="32"/>
          <w:szCs w:val="32"/>
        </w:rPr>
        <w:t> </w:t>
      </w:r>
    </w:p>
    <w:p w14:paraId="0D30F085" w14:textId="064D391B" w:rsidR="00F5260F" w:rsidRPr="001058A8" w:rsidRDefault="00F5260F" w:rsidP="005253D0">
      <w:pPr>
        <w:pStyle w:val="ListParagraph"/>
        <w:numPr>
          <w:ilvl w:val="0"/>
          <w:numId w:val="9"/>
        </w:numPr>
        <w:spacing w:line="360" w:lineRule="auto"/>
        <w:rPr>
          <w:rFonts w:ascii="Arial" w:hAnsi="Arial" w:cs="Arial"/>
          <w:b/>
          <w:bCs/>
          <w:sz w:val="32"/>
          <w:szCs w:val="32"/>
        </w:rPr>
      </w:pPr>
      <w:r w:rsidRPr="001058A8">
        <w:rPr>
          <w:rFonts w:ascii="Arial" w:hAnsi="Arial" w:cs="Arial"/>
          <w:b/>
          <w:bCs/>
          <w:sz w:val="32"/>
          <w:szCs w:val="32"/>
        </w:rPr>
        <w:t>LGBTQ+ </w:t>
      </w:r>
    </w:p>
    <w:p w14:paraId="2987C50E" w14:textId="5B94635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b/>
          <w:bCs/>
          <w:sz w:val="32"/>
          <w:szCs w:val="32"/>
        </w:rPr>
        <w:t>Neurodiverse*</w:t>
      </w:r>
      <w:r w:rsidRPr="001058A8">
        <w:rPr>
          <w:rFonts w:ascii="Arial" w:hAnsi="Arial" w:cs="Arial"/>
          <w:sz w:val="32"/>
          <w:szCs w:val="32"/>
        </w:rPr>
        <w:t xml:space="preserve"> </w:t>
      </w:r>
    </w:p>
    <w:p w14:paraId="589F8067" w14:textId="66B4436B" w:rsidR="00F5260F" w:rsidRPr="001058A8" w:rsidRDefault="00F5260F" w:rsidP="005253D0">
      <w:pPr>
        <w:pStyle w:val="ListParagraph"/>
        <w:spacing w:line="360" w:lineRule="auto"/>
        <w:rPr>
          <w:rFonts w:ascii="Arial" w:hAnsi="Arial" w:cs="Arial"/>
          <w:sz w:val="32"/>
          <w:szCs w:val="32"/>
        </w:rPr>
      </w:pPr>
      <w:r w:rsidRPr="001058A8">
        <w:rPr>
          <w:rFonts w:ascii="Arial" w:hAnsi="Arial" w:cs="Arial"/>
          <w:sz w:val="32"/>
          <w:szCs w:val="32"/>
        </w:rPr>
        <w:t>This includes, but is not limited to: Autism, ADHD, Dyslexia, Dyspraxia, Tourette Syndrome and OCD.</w:t>
      </w:r>
    </w:p>
    <w:p w14:paraId="0EE59029" w14:textId="77777777" w:rsidR="001058A8"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b/>
          <w:bCs/>
          <w:sz w:val="32"/>
          <w:szCs w:val="32"/>
        </w:rPr>
        <w:lastRenderedPageBreak/>
        <w:t xml:space="preserve">Individuals from Black, </w:t>
      </w:r>
      <w:proofErr w:type="gramStart"/>
      <w:r w:rsidRPr="001058A8">
        <w:rPr>
          <w:rFonts w:ascii="Arial" w:hAnsi="Arial" w:cs="Arial"/>
          <w:b/>
          <w:bCs/>
          <w:sz w:val="32"/>
          <w:szCs w:val="32"/>
        </w:rPr>
        <w:t>Asian</w:t>
      </w:r>
      <w:proofErr w:type="gramEnd"/>
      <w:r w:rsidRPr="001058A8">
        <w:rPr>
          <w:rFonts w:ascii="Arial" w:hAnsi="Arial" w:cs="Arial"/>
          <w:b/>
          <w:bCs/>
          <w:sz w:val="32"/>
          <w:szCs w:val="32"/>
        </w:rPr>
        <w:t xml:space="preserve"> or ethnic minority backgrounds</w:t>
      </w:r>
    </w:p>
    <w:p w14:paraId="77CA8E89" w14:textId="0CF501A9" w:rsidR="00F5260F" w:rsidRPr="001058A8" w:rsidRDefault="00F5260F" w:rsidP="005253D0">
      <w:pPr>
        <w:pStyle w:val="ListParagraph"/>
        <w:numPr>
          <w:ilvl w:val="0"/>
          <w:numId w:val="9"/>
        </w:numPr>
        <w:spacing w:line="360" w:lineRule="auto"/>
        <w:rPr>
          <w:rFonts w:ascii="Arial" w:hAnsi="Arial" w:cs="Arial"/>
          <w:sz w:val="32"/>
          <w:szCs w:val="32"/>
        </w:rPr>
      </w:pPr>
      <w:r w:rsidRPr="001058A8">
        <w:rPr>
          <w:rFonts w:ascii="Arial" w:hAnsi="Arial" w:cs="Arial"/>
          <w:sz w:val="32"/>
          <w:szCs w:val="32"/>
        </w:rPr>
        <w:t xml:space="preserve">Individuals who identify as disabled or who have a long-term health condition </w:t>
      </w:r>
      <w:proofErr w:type="gramStart"/>
      <w:r w:rsidRPr="001058A8">
        <w:rPr>
          <w:rFonts w:ascii="Arial" w:hAnsi="Arial" w:cs="Arial"/>
          <w:sz w:val="32"/>
          <w:szCs w:val="32"/>
        </w:rPr>
        <w:t>i.e.</w:t>
      </w:r>
      <w:proofErr w:type="gramEnd"/>
      <w:r w:rsidR="001058A8" w:rsidRPr="001058A8">
        <w:rPr>
          <w:rFonts w:ascii="Arial" w:hAnsi="Arial" w:cs="Arial"/>
          <w:sz w:val="32"/>
          <w:szCs w:val="32"/>
        </w:rPr>
        <w:t xml:space="preserve"> </w:t>
      </w:r>
      <w:proofErr w:type="spellStart"/>
      <w:r w:rsidR="001058A8" w:rsidRPr="001058A8">
        <w:rPr>
          <w:rFonts w:ascii="Arial" w:hAnsi="Arial" w:cs="Arial"/>
          <w:sz w:val="32"/>
          <w:szCs w:val="32"/>
        </w:rPr>
        <w:t>a</w:t>
      </w:r>
      <w:proofErr w:type="spellEnd"/>
      <w:r w:rsidR="001058A8" w:rsidRPr="001058A8">
        <w:rPr>
          <w:rFonts w:ascii="Arial" w:hAnsi="Arial" w:cs="Arial"/>
          <w:sz w:val="32"/>
          <w:szCs w:val="32"/>
        </w:rPr>
        <w:t xml:space="preserve"> condition which</w:t>
      </w:r>
      <w:r w:rsidRPr="001058A8">
        <w:rPr>
          <w:rFonts w:ascii="Arial" w:hAnsi="Arial" w:cs="Arial"/>
          <w:sz w:val="32"/>
          <w:szCs w:val="32"/>
        </w:rPr>
        <w:t xml:space="preserve"> has lasted or is expected to last at least 12 months and has an adverse effect on your ability to carry out normal day-to-day activities. </w:t>
      </w:r>
    </w:p>
    <w:p w14:paraId="30CB1D4C" w14:textId="6D168FFD" w:rsidR="00F5260F" w:rsidRPr="000D7F87" w:rsidRDefault="00F5260F" w:rsidP="005253D0">
      <w:pPr>
        <w:spacing w:line="360" w:lineRule="auto"/>
        <w:rPr>
          <w:rFonts w:ascii="Arial" w:hAnsi="Arial" w:cs="Arial"/>
          <w:sz w:val="32"/>
          <w:szCs w:val="32"/>
        </w:rPr>
      </w:pPr>
    </w:p>
    <w:p w14:paraId="73C2F11A" w14:textId="097CA279"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18A85B93"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Applicants must be over the age of 18 and must be resident in Wales at the time of application and throughout the 12-month programme. </w:t>
      </w:r>
    </w:p>
    <w:p w14:paraId="0DCDC3E3" w14:textId="77777777" w:rsidR="00F5260F" w:rsidRPr="000D7F87" w:rsidRDefault="00F5260F" w:rsidP="005253D0">
      <w:pPr>
        <w:spacing w:line="360" w:lineRule="auto"/>
        <w:rPr>
          <w:rFonts w:ascii="Arial" w:hAnsi="Arial" w:cs="Arial"/>
          <w:sz w:val="32"/>
          <w:szCs w:val="32"/>
        </w:rPr>
      </w:pPr>
    </w:p>
    <w:p w14:paraId="6A3254FE" w14:textId="080489C8" w:rsidR="00A05791"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Who is not eligible to apply?</w:t>
      </w:r>
    </w:p>
    <w:p w14:paraId="28511448" w14:textId="7D2D80F4"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We regret that the programme is not open for students nor employees of Literature Wales and its funders or those who have previously been part of the Representing Wales programme. </w:t>
      </w:r>
    </w:p>
    <w:p w14:paraId="4983E4C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lastRenderedPageBreak/>
        <w:t xml:space="preserve">If you are unsure whether you are eligible or not, please contact us on </w:t>
      </w:r>
      <w:hyperlink r:id="rId18" w:tgtFrame="_blank" w:history="1">
        <w:r w:rsidRPr="000D7F87">
          <w:rPr>
            <w:rStyle w:val="Hyperlink"/>
            <w:rFonts w:ascii="Arial" w:hAnsi="Arial" w:cs="Arial"/>
            <w:sz w:val="32"/>
            <w:szCs w:val="32"/>
          </w:rPr>
          <w:t>post@literaturewales.org</w:t>
        </w:r>
      </w:hyperlink>
      <w:r w:rsidRPr="000D7F87">
        <w:rPr>
          <w:rFonts w:ascii="Arial" w:hAnsi="Arial" w:cs="Arial"/>
          <w:sz w:val="32"/>
          <w:szCs w:val="32"/>
        </w:rPr>
        <w:t xml:space="preserve"> to chat with a member of staff.</w:t>
      </w:r>
    </w:p>
    <w:p w14:paraId="16465334" w14:textId="77777777" w:rsidR="00A05791" w:rsidRPr="000D7F87" w:rsidRDefault="00A05791" w:rsidP="005253D0">
      <w:pPr>
        <w:spacing w:line="360" w:lineRule="auto"/>
        <w:rPr>
          <w:rFonts w:ascii="Arial" w:hAnsi="Arial" w:cs="Arial"/>
          <w:b/>
          <w:bCs/>
          <w:sz w:val="32"/>
          <w:szCs w:val="32"/>
        </w:rPr>
      </w:pPr>
    </w:p>
    <w:p w14:paraId="7D1A2DC9"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am a Refugee and/or Asylum Seeker, can I apply?</w:t>
      </w:r>
    </w:p>
    <w:p w14:paraId="705B82DC" w14:textId="1A4BF38C"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Please get in touch with us on post@literaturewales.org to discuss your situation with a member of the Literature Wales team. </w:t>
      </w:r>
    </w:p>
    <w:p w14:paraId="01B82218" w14:textId="77777777" w:rsidR="00F5260F" w:rsidRPr="000D7F87" w:rsidRDefault="00F5260F" w:rsidP="005253D0">
      <w:pPr>
        <w:spacing w:line="360" w:lineRule="auto"/>
        <w:rPr>
          <w:rFonts w:ascii="Arial" w:hAnsi="Arial" w:cs="Arial"/>
          <w:b/>
          <w:bCs/>
          <w:sz w:val="32"/>
          <w:szCs w:val="32"/>
        </w:rPr>
      </w:pPr>
    </w:p>
    <w:p w14:paraId="1000A30D"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Do I need previous experience to apply? </w:t>
      </w:r>
    </w:p>
    <w:p w14:paraId="037BE346" w14:textId="77777777" w:rsidR="00F5260F" w:rsidRPr="000D7F87" w:rsidRDefault="00F5260F" w:rsidP="005253D0">
      <w:pPr>
        <w:spacing w:line="360" w:lineRule="auto"/>
        <w:rPr>
          <w:rFonts w:ascii="Arial" w:hAnsi="Arial" w:cs="Arial"/>
          <w:sz w:val="32"/>
          <w:szCs w:val="32"/>
        </w:rPr>
      </w:pPr>
    </w:p>
    <w:p w14:paraId="42CAABB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No, only an example of your best </w:t>
      </w:r>
      <w:r w:rsidRPr="00BB5FC9">
        <w:rPr>
          <w:rFonts w:ascii="Arial" w:hAnsi="Arial" w:cs="Arial"/>
          <w:b/>
          <w:bCs/>
          <w:sz w:val="32"/>
          <w:szCs w:val="32"/>
        </w:rPr>
        <w:t>unpublished</w:t>
      </w:r>
      <w:r w:rsidRPr="000D7F87">
        <w:rPr>
          <w:rFonts w:ascii="Arial" w:hAnsi="Arial" w:cs="Arial"/>
          <w:sz w:val="32"/>
          <w:szCs w:val="32"/>
        </w:rPr>
        <w:t xml:space="preserve"> creative writing for adults, that you would like to develop during the programme. We welcome applications from those new to the world of writing, or those who may have started on their journey and need support to reach the next level. The Assessment Panel will be looking at applicants’ potential, ambition, and originality. </w:t>
      </w:r>
    </w:p>
    <w:p w14:paraId="2B07C275" w14:textId="06322921" w:rsidR="00F5260F" w:rsidRPr="0047736C" w:rsidRDefault="00F5260F" w:rsidP="005253D0">
      <w:pPr>
        <w:spacing w:line="360" w:lineRule="auto"/>
        <w:rPr>
          <w:rFonts w:ascii="Arial" w:hAnsi="Arial" w:cs="Arial"/>
          <w:sz w:val="32"/>
          <w:szCs w:val="32"/>
        </w:rPr>
      </w:pPr>
      <w:r w:rsidRPr="000D7F87">
        <w:rPr>
          <w:rFonts w:ascii="Arial" w:hAnsi="Arial" w:cs="Arial"/>
          <w:sz w:val="32"/>
          <w:szCs w:val="32"/>
        </w:rPr>
        <w:t> </w:t>
      </w:r>
    </w:p>
    <w:p w14:paraId="63BBBD78"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Am I too experienced to apply? </w:t>
      </w:r>
    </w:p>
    <w:p w14:paraId="7A571B03" w14:textId="41BCAF9E"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This opportunity is mainly for new, early career, and mid-career writers.  </w:t>
      </w:r>
    </w:p>
    <w:p w14:paraId="7AB435C7" w14:textId="77777777" w:rsidR="00F5260F" w:rsidRPr="000D7F87" w:rsidRDefault="00F5260F" w:rsidP="005253D0">
      <w:pPr>
        <w:spacing w:line="360" w:lineRule="auto"/>
        <w:rPr>
          <w:rFonts w:ascii="Arial" w:hAnsi="Arial" w:cs="Arial"/>
          <w:sz w:val="32"/>
          <w:szCs w:val="32"/>
        </w:rPr>
      </w:pPr>
    </w:p>
    <w:p w14:paraId="6E7FFE83"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lastRenderedPageBreak/>
        <w:t>However, as a more experienced writer you might find that there are barriers which prevent you from reaching your full potential, 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14:paraId="3F53E518" w14:textId="77777777" w:rsidR="00F5260F" w:rsidRPr="000D7F87" w:rsidRDefault="00F5260F" w:rsidP="005253D0">
      <w:pPr>
        <w:spacing w:line="360" w:lineRule="auto"/>
        <w:rPr>
          <w:rFonts w:ascii="Arial" w:hAnsi="Arial" w:cs="Arial"/>
          <w:b/>
          <w:bCs/>
          <w:sz w:val="32"/>
          <w:szCs w:val="32"/>
        </w:rPr>
      </w:pPr>
    </w:p>
    <w:p w14:paraId="1088AD27"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In what language will this programme be delivered? </w:t>
      </w:r>
    </w:p>
    <w:p w14:paraId="66676611" w14:textId="77777777" w:rsidR="00F5260F" w:rsidRPr="000D7F87" w:rsidRDefault="00F5260F" w:rsidP="005253D0">
      <w:pPr>
        <w:spacing w:line="360" w:lineRule="auto"/>
        <w:rPr>
          <w:rFonts w:ascii="Arial" w:hAnsi="Arial" w:cs="Arial"/>
          <w:sz w:val="32"/>
          <w:szCs w:val="32"/>
        </w:rPr>
      </w:pPr>
    </w:p>
    <w:p w14:paraId="11A53F5A" w14:textId="3AF1AC5C"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314BD86B" w14:textId="60AD58D5"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All events will be delivered through the medium of English or Welsh, depending on the language preference of the cohort. Simultaneous interpretation will be on offer where required.   </w:t>
      </w:r>
    </w:p>
    <w:p w14:paraId="15F52F4C" w14:textId="6A19D7BD"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If you write creatively in any other language, we will try and assist by pairing you with a suitable Mentor who is also fluent in that language.  </w:t>
      </w:r>
    </w:p>
    <w:p w14:paraId="7A242F7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lastRenderedPageBreak/>
        <w:t>Please note that we can only assess creative writing examples submitted for the application process in Welsh or English. If you submit original creative work in another language, you will also need to submit a translation of the work into Welsh or English. </w:t>
      </w:r>
    </w:p>
    <w:p w14:paraId="593E565A" w14:textId="77777777" w:rsidR="00F5260F" w:rsidRPr="000D7F87" w:rsidRDefault="00F5260F" w:rsidP="005253D0">
      <w:pPr>
        <w:spacing w:line="360" w:lineRule="auto"/>
        <w:rPr>
          <w:rFonts w:ascii="Arial" w:hAnsi="Arial" w:cs="Arial"/>
          <w:sz w:val="32"/>
          <w:szCs w:val="32"/>
        </w:rPr>
      </w:pPr>
    </w:p>
    <w:p w14:paraId="47839E6D"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I’m a past recipient of Literature Wales Bursary or Mentoring schemes, can I apply? </w:t>
      </w:r>
    </w:p>
    <w:p w14:paraId="1F618C5F" w14:textId="77777777" w:rsidR="00F5260F" w:rsidRPr="000D7F87" w:rsidRDefault="00F5260F" w:rsidP="005253D0">
      <w:pPr>
        <w:spacing w:line="360" w:lineRule="auto"/>
        <w:rPr>
          <w:rFonts w:ascii="Arial" w:hAnsi="Arial" w:cs="Arial"/>
          <w:sz w:val="32"/>
          <w:szCs w:val="32"/>
        </w:rPr>
      </w:pPr>
    </w:p>
    <w:p w14:paraId="7C52EB0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Yes, you can - we want the programme to be open to as many eligible writers as possible. </w:t>
      </w:r>
    </w:p>
    <w:p w14:paraId="140E850B" w14:textId="77777777" w:rsidR="00F5260F" w:rsidRPr="000D7F87" w:rsidRDefault="00F5260F" w:rsidP="005253D0">
      <w:pPr>
        <w:spacing w:line="360" w:lineRule="auto"/>
        <w:rPr>
          <w:rFonts w:ascii="Arial" w:hAnsi="Arial" w:cs="Arial"/>
          <w:sz w:val="32"/>
          <w:szCs w:val="32"/>
        </w:rPr>
      </w:pPr>
    </w:p>
    <w:p w14:paraId="4619937D" w14:textId="77777777" w:rsidR="00F5260F" w:rsidRPr="001058A8" w:rsidRDefault="00F5260F" w:rsidP="005253D0">
      <w:pPr>
        <w:pStyle w:val="Heading1"/>
        <w:spacing w:line="360" w:lineRule="auto"/>
        <w:rPr>
          <w:rFonts w:ascii="Arial" w:hAnsi="Arial" w:cs="Arial"/>
          <w:b/>
          <w:bCs/>
          <w:color w:val="auto"/>
          <w:sz w:val="40"/>
          <w:szCs w:val="40"/>
        </w:rPr>
      </w:pPr>
      <w:r w:rsidRPr="001058A8">
        <w:rPr>
          <w:rFonts w:ascii="Arial" w:hAnsi="Arial" w:cs="Arial"/>
          <w:b/>
          <w:bCs/>
          <w:color w:val="auto"/>
          <w:sz w:val="40"/>
          <w:szCs w:val="40"/>
        </w:rPr>
        <w:t>The Assessment Process</w:t>
      </w:r>
    </w:p>
    <w:p w14:paraId="52379363" w14:textId="77777777" w:rsidR="00A05791" w:rsidRPr="000D7F87" w:rsidRDefault="00A05791" w:rsidP="005253D0">
      <w:pPr>
        <w:spacing w:line="360" w:lineRule="auto"/>
        <w:rPr>
          <w:rFonts w:ascii="Arial" w:hAnsi="Arial" w:cs="Arial"/>
          <w:b/>
          <w:bCs/>
          <w:sz w:val="32"/>
          <w:szCs w:val="32"/>
        </w:rPr>
      </w:pPr>
    </w:p>
    <w:p w14:paraId="5E3BEE0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will my application be assessed?</w:t>
      </w:r>
    </w:p>
    <w:p w14:paraId="3C26CD7F" w14:textId="342062C7" w:rsidR="00F5260F" w:rsidRPr="000D7F87" w:rsidRDefault="0047736C" w:rsidP="005253D0">
      <w:pPr>
        <w:rPr>
          <w:rFonts w:ascii="Arial" w:hAnsi="Arial" w:cs="Arial"/>
          <w:sz w:val="32"/>
          <w:szCs w:val="32"/>
        </w:rPr>
      </w:pPr>
      <w:r>
        <w:rPr>
          <w:rFonts w:ascii="Arial" w:hAnsi="Arial" w:cs="Arial"/>
          <w:sz w:val="32"/>
          <w:szCs w:val="32"/>
        </w:rPr>
        <w:br/>
      </w:r>
      <w:r w:rsidR="00F5260F" w:rsidRPr="000D7F87">
        <w:rPr>
          <w:rFonts w:ascii="Arial" w:hAnsi="Arial" w:cs="Arial"/>
          <w:sz w:val="32"/>
          <w:szCs w:val="32"/>
        </w:rPr>
        <w:t>Your application will be assessed by an independent panel of experts who will assess: </w:t>
      </w:r>
    </w:p>
    <w:p w14:paraId="0087A254" w14:textId="2E61380C" w:rsidR="00F5260F" w:rsidRPr="001058A8" w:rsidRDefault="00F5260F" w:rsidP="005253D0">
      <w:pPr>
        <w:pStyle w:val="ListParagraph"/>
        <w:numPr>
          <w:ilvl w:val="0"/>
          <w:numId w:val="14"/>
        </w:numPr>
        <w:spacing w:line="360" w:lineRule="auto"/>
        <w:rPr>
          <w:rFonts w:ascii="Arial" w:hAnsi="Arial" w:cs="Arial"/>
          <w:sz w:val="32"/>
          <w:szCs w:val="32"/>
        </w:rPr>
      </w:pPr>
      <w:r w:rsidRPr="001058A8">
        <w:rPr>
          <w:rFonts w:ascii="Arial" w:hAnsi="Arial" w:cs="Arial"/>
          <w:sz w:val="32"/>
          <w:szCs w:val="32"/>
        </w:rPr>
        <w:t>The creative potential and quality of the writing submitted, as well as the originality and freshness of ideas and voice outlined in your work.</w:t>
      </w:r>
    </w:p>
    <w:p w14:paraId="555C3A60" w14:textId="590858C1" w:rsidR="00BB5FC9" w:rsidRPr="001058A8" w:rsidRDefault="00F5260F" w:rsidP="005253D0">
      <w:pPr>
        <w:pStyle w:val="ListParagraph"/>
        <w:numPr>
          <w:ilvl w:val="0"/>
          <w:numId w:val="14"/>
        </w:numPr>
        <w:spacing w:line="360" w:lineRule="auto"/>
        <w:rPr>
          <w:rFonts w:ascii="Arial" w:hAnsi="Arial" w:cs="Arial"/>
          <w:sz w:val="32"/>
          <w:szCs w:val="32"/>
        </w:rPr>
      </w:pPr>
      <w:r w:rsidRPr="001058A8">
        <w:rPr>
          <w:rFonts w:ascii="Arial" w:hAnsi="Arial" w:cs="Arial"/>
          <w:sz w:val="32"/>
          <w:szCs w:val="32"/>
        </w:rPr>
        <w:t>The suitability of this programme for you as a writer at this stage of your career </w:t>
      </w:r>
    </w:p>
    <w:p w14:paraId="507C18B0" w14:textId="527B09E8" w:rsidR="00F5260F" w:rsidRPr="001058A8" w:rsidRDefault="001058A8" w:rsidP="005253D0">
      <w:pPr>
        <w:spacing w:line="360" w:lineRule="auto"/>
        <w:rPr>
          <w:rFonts w:ascii="Arial" w:hAnsi="Arial" w:cs="Arial"/>
          <w:b/>
          <w:bCs/>
          <w:sz w:val="32"/>
          <w:szCs w:val="32"/>
        </w:rPr>
      </w:pPr>
      <w:r>
        <w:rPr>
          <w:rFonts w:ascii="Arial" w:hAnsi="Arial" w:cs="Arial"/>
          <w:b/>
          <w:bCs/>
          <w:sz w:val="32"/>
          <w:szCs w:val="32"/>
        </w:rPr>
        <w:lastRenderedPageBreak/>
        <w:br/>
      </w:r>
      <w:r w:rsidR="00F5260F" w:rsidRPr="001058A8">
        <w:rPr>
          <w:rFonts w:ascii="Arial" w:hAnsi="Arial" w:cs="Arial"/>
          <w:b/>
          <w:bCs/>
          <w:sz w:val="32"/>
          <w:szCs w:val="32"/>
        </w:rPr>
        <w:t>Profile Screening</w:t>
      </w:r>
    </w:p>
    <w:p w14:paraId="43CBF35A" w14:textId="4C1BA568"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Every application will be checked by the Literature Wales team to ensure that the writer is eligible for the programme. </w:t>
      </w:r>
    </w:p>
    <w:p w14:paraId="02438E41" w14:textId="77777777" w:rsidR="00F5260F" w:rsidRPr="000D7F87" w:rsidRDefault="00F5260F" w:rsidP="005253D0">
      <w:pPr>
        <w:spacing w:line="360" w:lineRule="auto"/>
        <w:rPr>
          <w:rFonts w:ascii="Arial" w:hAnsi="Arial" w:cs="Arial"/>
          <w:sz w:val="32"/>
          <w:szCs w:val="32"/>
        </w:rPr>
      </w:pPr>
    </w:p>
    <w:p w14:paraId="5E5400BF" w14:textId="4DBB9ADE"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Please note the information provided in your application is confidential and will be used for internal assessment purposes only. </w:t>
      </w:r>
    </w:p>
    <w:p w14:paraId="36D0E391" w14:textId="766B5971"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The Panel Chair will sift the eligible applications and select a shortlist for the full Assessment Panel to consider.  </w:t>
      </w:r>
    </w:p>
    <w:p w14:paraId="3894C95E" w14:textId="67CCF2D6"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14:paraId="3EFDDA9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Our remit as a bilingual, national organisation commits us to make sure that a range of writers can access our opportunities. The Assessment Panel may also consider linguistic and geographical balance, and representation when selecting applicants.</w:t>
      </w:r>
    </w:p>
    <w:p w14:paraId="2BB88D1B" w14:textId="77777777" w:rsidR="00F5260F" w:rsidRPr="000D7F87" w:rsidRDefault="00F5260F" w:rsidP="005253D0">
      <w:pPr>
        <w:spacing w:line="360" w:lineRule="auto"/>
        <w:rPr>
          <w:rFonts w:ascii="Arial" w:hAnsi="Arial" w:cs="Arial"/>
          <w:sz w:val="32"/>
          <w:szCs w:val="32"/>
        </w:rPr>
      </w:pPr>
    </w:p>
    <w:p w14:paraId="620A1701" w14:textId="7F6B5A73"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lastRenderedPageBreak/>
        <w:t xml:space="preserve">Who are the </w:t>
      </w:r>
      <w:r w:rsidR="001058A8">
        <w:rPr>
          <w:rFonts w:ascii="Arial" w:hAnsi="Arial" w:cs="Arial"/>
          <w:b/>
          <w:bCs/>
          <w:color w:val="auto"/>
        </w:rPr>
        <w:t xml:space="preserve">members of the </w:t>
      </w:r>
      <w:r w:rsidRPr="001058A8">
        <w:rPr>
          <w:rFonts w:ascii="Arial" w:hAnsi="Arial" w:cs="Arial"/>
          <w:b/>
          <w:bCs/>
          <w:color w:val="auto"/>
        </w:rPr>
        <w:t>Assessment Panel? </w:t>
      </w:r>
    </w:p>
    <w:p w14:paraId="7432FA5C" w14:textId="1AA0AD29"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The Assessment Panel is made up of four individuals who have expertise in a variety of creative genres and the publishing industry in Wales and beyond.</w:t>
      </w:r>
    </w:p>
    <w:p w14:paraId="62BB9029" w14:textId="77777777" w:rsidR="00F5260F" w:rsidRPr="000D7F87" w:rsidRDefault="00F5260F" w:rsidP="005253D0">
      <w:pPr>
        <w:spacing w:line="360" w:lineRule="auto"/>
        <w:rPr>
          <w:rFonts w:ascii="Arial" w:hAnsi="Arial" w:cs="Arial"/>
          <w:sz w:val="32"/>
          <w:szCs w:val="32"/>
        </w:rPr>
      </w:pPr>
    </w:p>
    <w:p w14:paraId="50964EBC"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How many places will be available on the 2024-25 Representing Wales programme? </w:t>
      </w:r>
    </w:p>
    <w:p w14:paraId="7E3D2A7B" w14:textId="7645A0D3"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 xml:space="preserve">There are </w:t>
      </w:r>
      <w:r w:rsidR="00F5260F" w:rsidRPr="000D7F87">
        <w:rPr>
          <w:rFonts w:ascii="Arial" w:hAnsi="Arial" w:cs="Arial"/>
          <w:b/>
          <w:bCs/>
          <w:sz w:val="32"/>
          <w:szCs w:val="32"/>
        </w:rPr>
        <w:t xml:space="preserve">14 </w:t>
      </w:r>
      <w:r w:rsidR="00F5260F" w:rsidRPr="000D7F87">
        <w:rPr>
          <w:rFonts w:ascii="Arial" w:hAnsi="Arial" w:cs="Arial"/>
          <w:sz w:val="32"/>
          <w:szCs w:val="32"/>
        </w:rPr>
        <w:t>places available on the 2024-25 Representing Wales programme. </w:t>
      </w:r>
    </w:p>
    <w:p w14:paraId="0B93A547" w14:textId="77777777" w:rsidR="00F5260F" w:rsidRPr="000D7F87" w:rsidRDefault="00F5260F" w:rsidP="005253D0">
      <w:pPr>
        <w:spacing w:line="360" w:lineRule="auto"/>
        <w:rPr>
          <w:rFonts w:ascii="Arial" w:hAnsi="Arial" w:cs="Arial"/>
          <w:b/>
          <w:bCs/>
          <w:sz w:val="32"/>
          <w:szCs w:val="32"/>
        </w:rPr>
      </w:pPr>
    </w:p>
    <w:p w14:paraId="3A383A2F"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If I am unsuccessful, will I receive feedback? </w:t>
      </w:r>
    </w:p>
    <w:p w14:paraId="5290A6D4" w14:textId="5277B49A"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 </w:t>
      </w:r>
    </w:p>
    <w:p w14:paraId="125CE8A9"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We are aware that correspondence regarding unsuccessful applications can have a negative impact on your health and well-being. We give our pledge to respect and value each </w:t>
      </w:r>
      <w:r w:rsidRPr="000D7F87">
        <w:rPr>
          <w:rFonts w:ascii="Arial" w:hAnsi="Arial" w:cs="Arial"/>
          <w:sz w:val="32"/>
          <w:szCs w:val="32"/>
        </w:rPr>
        <w:lastRenderedPageBreak/>
        <w:t>individual application, giving it due consideration and attention.  </w:t>
      </w:r>
    </w:p>
    <w:p w14:paraId="1156667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3AA609F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All applicants will be invited to a free online session in April 2024, and are welcome to join any of our free public online sessions which are part of the programme. </w:t>
      </w:r>
    </w:p>
    <w:p w14:paraId="0ED86887" w14:textId="77777777" w:rsidR="00F5260F" w:rsidRPr="000D7F87" w:rsidRDefault="00F5260F" w:rsidP="005253D0">
      <w:pPr>
        <w:spacing w:line="360" w:lineRule="auto"/>
        <w:rPr>
          <w:rFonts w:ascii="Arial" w:hAnsi="Arial" w:cs="Arial"/>
          <w:b/>
          <w:bCs/>
          <w:sz w:val="32"/>
          <w:szCs w:val="32"/>
        </w:rPr>
      </w:pPr>
    </w:p>
    <w:p w14:paraId="1F2EADD4"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When will I hear if my application has been successful? </w:t>
      </w:r>
    </w:p>
    <w:p w14:paraId="1DB95CAE" w14:textId="0FA68FDB" w:rsidR="00F5260F" w:rsidRPr="0047736C"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 xml:space="preserve">Literature Wales is committed to facilitating a thorough, caring, and detailed assessment process. </w:t>
      </w:r>
      <w:proofErr w:type="gramStart"/>
      <w:r w:rsidRPr="000D7F87">
        <w:rPr>
          <w:rFonts w:ascii="Arial" w:hAnsi="Arial" w:cs="Arial"/>
          <w:sz w:val="32"/>
          <w:szCs w:val="32"/>
        </w:rPr>
        <w:t>In order to</w:t>
      </w:r>
      <w:proofErr w:type="gramEnd"/>
      <w:r w:rsidRPr="000D7F87">
        <w:rPr>
          <w:rFonts w:ascii="Arial" w:hAnsi="Arial" w:cs="Arial"/>
          <w:sz w:val="32"/>
          <w:szCs w:val="32"/>
        </w:rPr>
        <w:t xml:space="preserve">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2024.  </w:t>
      </w:r>
    </w:p>
    <w:p w14:paraId="6B253D79" w14:textId="77777777" w:rsidR="00F5260F" w:rsidRPr="000D7F87" w:rsidRDefault="00F5260F" w:rsidP="005253D0">
      <w:pPr>
        <w:spacing w:line="360" w:lineRule="auto"/>
        <w:rPr>
          <w:rFonts w:ascii="Arial" w:hAnsi="Arial" w:cs="Arial"/>
          <w:b/>
          <w:bCs/>
          <w:sz w:val="32"/>
          <w:szCs w:val="32"/>
        </w:rPr>
      </w:pPr>
    </w:p>
    <w:p w14:paraId="0EB448FD" w14:textId="77777777" w:rsidR="00F5260F" w:rsidRPr="001058A8" w:rsidRDefault="00F5260F" w:rsidP="005253D0">
      <w:pPr>
        <w:pStyle w:val="Heading1"/>
        <w:spacing w:line="360" w:lineRule="auto"/>
        <w:rPr>
          <w:rFonts w:ascii="Arial" w:hAnsi="Arial" w:cs="Arial"/>
          <w:b/>
          <w:bCs/>
          <w:color w:val="auto"/>
        </w:rPr>
      </w:pPr>
      <w:r w:rsidRPr="001058A8">
        <w:rPr>
          <w:rFonts w:ascii="Arial" w:hAnsi="Arial" w:cs="Arial"/>
          <w:b/>
          <w:bCs/>
          <w:color w:val="auto"/>
        </w:rPr>
        <w:t>The Programme </w:t>
      </w:r>
    </w:p>
    <w:p w14:paraId="3560D978" w14:textId="59F23D0B" w:rsidR="00F5260F" w:rsidRPr="000D7F87" w:rsidRDefault="00F5260F" w:rsidP="005253D0">
      <w:pPr>
        <w:spacing w:line="360" w:lineRule="auto"/>
        <w:rPr>
          <w:rFonts w:ascii="Arial" w:hAnsi="Arial" w:cs="Arial"/>
          <w:b/>
          <w:bCs/>
          <w:sz w:val="32"/>
          <w:szCs w:val="32"/>
        </w:rPr>
      </w:pPr>
    </w:p>
    <w:p w14:paraId="5F8395FA"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is Representing Wales? </w:t>
      </w:r>
    </w:p>
    <w:p w14:paraId="43C364E0" w14:textId="6AD8FF71"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 xml:space="preserve">Representing Wales is a 12-month programme which aims to </w:t>
      </w:r>
      <w:r w:rsidRPr="000D7F87">
        <w:rPr>
          <w:rFonts w:ascii="Arial" w:hAnsi="Arial" w:cs="Arial"/>
          <w:sz w:val="32"/>
          <w:szCs w:val="32"/>
        </w:rPr>
        <w:lastRenderedPageBreak/>
        <w:t xml:space="preserve">help writers achieve their long-term ambitions. Each year, we provide a bespoke development programme to writers who are under-represented in Wales’ literary culture. </w:t>
      </w:r>
    </w:p>
    <w:p w14:paraId="3A01C06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703F7095"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The programme includes:</w:t>
      </w:r>
    </w:p>
    <w:p w14:paraId="4CCEE84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sz w:val="32"/>
          <w:szCs w:val="32"/>
        </w:rPr>
        <w:t xml:space="preserve">A bursary of </w:t>
      </w:r>
      <w:r w:rsidRPr="000D7F87">
        <w:rPr>
          <w:rFonts w:ascii="Arial" w:hAnsi="Arial" w:cs="Arial"/>
          <w:b/>
          <w:bCs/>
          <w:sz w:val="32"/>
          <w:szCs w:val="32"/>
        </w:rPr>
        <w:t>£3,000</w:t>
      </w:r>
    </w:p>
    <w:p w14:paraId="38B2F2F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sz w:val="32"/>
          <w:szCs w:val="32"/>
        </w:rPr>
        <w:t xml:space="preserve">An additional </w:t>
      </w:r>
      <w:r w:rsidRPr="000D7F87">
        <w:rPr>
          <w:rFonts w:ascii="Arial" w:hAnsi="Arial" w:cs="Arial"/>
          <w:b/>
          <w:bCs/>
          <w:sz w:val="32"/>
          <w:szCs w:val="32"/>
        </w:rPr>
        <w:t>travel and ticket fund</w:t>
      </w:r>
    </w:p>
    <w:p w14:paraId="4420E160"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6 online industry-focused virtual workshops</w:t>
      </w:r>
      <w:r w:rsidRPr="000D7F87">
        <w:rPr>
          <w:rFonts w:ascii="Arial" w:hAnsi="Arial" w:cs="Arial"/>
          <w:sz w:val="32"/>
          <w:szCs w:val="32"/>
        </w:rPr>
        <w:t xml:space="preserve"> of up to two hours each</w:t>
      </w:r>
    </w:p>
    <w:p w14:paraId="3C72F751"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creative writing Masterclasses</w:t>
      </w:r>
      <w:r w:rsidRPr="000D7F87">
        <w:rPr>
          <w:rFonts w:ascii="Arial" w:hAnsi="Arial" w:cs="Arial"/>
          <w:sz w:val="32"/>
          <w:szCs w:val="32"/>
        </w:rPr>
        <w:t>, two of which will be residential weekends at Tŷ Newydd Writing Centre</w:t>
      </w:r>
    </w:p>
    <w:p w14:paraId="2186B74B"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one-to-one Mentoring Sessions</w:t>
      </w:r>
      <w:r w:rsidRPr="000D7F87">
        <w:rPr>
          <w:rFonts w:ascii="Arial" w:hAnsi="Arial" w:cs="Arial"/>
          <w:sz w:val="32"/>
          <w:szCs w:val="32"/>
        </w:rPr>
        <w:t xml:space="preserve"> of 1-2 hours</w:t>
      </w:r>
    </w:p>
    <w:p w14:paraId="48327C0E"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4 virtual Writing Rooms</w:t>
      </w:r>
      <w:r w:rsidRPr="000D7F87">
        <w:rPr>
          <w:rFonts w:ascii="Arial" w:hAnsi="Arial" w:cs="Arial"/>
          <w:sz w:val="32"/>
          <w:szCs w:val="32"/>
        </w:rPr>
        <w:t xml:space="preserve"> which offer the opportunity for the cohort to share creative work and </w:t>
      </w:r>
      <w:proofErr w:type="gramStart"/>
      <w:r w:rsidRPr="000D7F87">
        <w:rPr>
          <w:rFonts w:ascii="Arial" w:hAnsi="Arial" w:cs="Arial"/>
          <w:sz w:val="32"/>
          <w:szCs w:val="32"/>
        </w:rPr>
        <w:t>feedback</w:t>
      </w:r>
      <w:proofErr w:type="gramEnd"/>
    </w:p>
    <w:p w14:paraId="53CE0DAF" w14:textId="77777777" w:rsidR="00F5260F" w:rsidRPr="000D7F87" w:rsidRDefault="00F5260F" w:rsidP="005253D0">
      <w:pPr>
        <w:numPr>
          <w:ilvl w:val="0"/>
          <w:numId w:val="7"/>
        </w:numPr>
        <w:spacing w:line="360" w:lineRule="auto"/>
        <w:rPr>
          <w:rFonts w:ascii="Arial" w:hAnsi="Arial" w:cs="Arial"/>
          <w:sz w:val="32"/>
          <w:szCs w:val="32"/>
        </w:rPr>
      </w:pPr>
      <w:r w:rsidRPr="000D7F87">
        <w:rPr>
          <w:rFonts w:ascii="Arial" w:hAnsi="Arial" w:cs="Arial"/>
          <w:b/>
          <w:bCs/>
          <w:sz w:val="32"/>
          <w:szCs w:val="32"/>
        </w:rPr>
        <w:t>Networking opportunities</w:t>
      </w:r>
      <w:r w:rsidRPr="000D7F87">
        <w:rPr>
          <w:rFonts w:ascii="Arial" w:hAnsi="Arial" w:cs="Arial"/>
          <w:sz w:val="32"/>
          <w:szCs w:val="32"/>
        </w:rPr>
        <w:t xml:space="preserve"> throughout the year</w:t>
      </w:r>
    </w:p>
    <w:p w14:paraId="22EFE24B"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67C92A6A"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Successful applicants will have the opportunity to co-create elements of the programme with the Literature Wales team, by suggesting speakers, </w:t>
      </w:r>
      <w:proofErr w:type="gramStart"/>
      <w:r w:rsidRPr="000D7F87">
        <w:rPr>
          <w:rFonts w:ascii="Arial" w:hAnsi="Arial" w:cs="Arial"/>
          <w:sz w:val="32"/>
          <w:szCs w:val="32"/>
        </w:rPr>
        <w:t>tutors</w:t>
      </w:r>
      <w:proofErr w:type="gramEnd"/>
      <w:r w:rsidRPr="000D7F87">
        <w:rPr>
          <w:rFonts w:ascii="Arial" w:hAnsi="Arial" w:cs="Arial"/>
          <w:sz w:val="32"/>
          <w:szCs w:val="32"/>
        </w:rPr>
        <w:t xml:space="preserve"> and themes during their onboarding meetings.</w:t>
      </w:r>
    </w:p>
    <w:p w14:paraId="2B6D162D"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12F884E2"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lastRenderedPageBreak/>
        <w:t>How much of my time do I need to use for the programme? Can I apply if I have employment and/or caring responsibilities? </w:t>
      </w:r>
    </w:p>
    <w:p w14:paraId="3E2A5BD2" w14:textId="1E9252B0" w:rsidR="00F5260F" w:rsidRPr="0047736C" w:rsidRDefault="00F5260F" w:rsidP="005253D0">
      <w:pPr>
        <w:spacing w:line="360" w:lineRule="auto"/>
        <w:rPr>
          <w:rFonts w:ascii="Arial" w:hAnsi="Arial" w:cs="Arial"/>
          <w:b/>
          <w:bCs/>
          <w:sz w:val="32"/>
          <w:szCs w:val="32"/>
        </w:rPr>
      </w:pPr>
      <w:r w:rsidRPr="000D7F87">
        <w:rPr>
          <w:rFonts w:ascii="Arial" w:hAnsi="Arial" w:cs="Arial"/>
          <w:b/>
          <w:bCs/>
          <w:sz w:val="32"/>
          <w:szCs w:val="32"/>
        </w:rPr>
        <w:t> </w:t>
      </w:r>
      <w:r w:rsidR="0047736C">
        <w:rPr>
          <w:rFonts w:ascii="Arial" w:hAnsi="Arial" w:cs="Arial"/>
          <w:b/>
          <w:bCs/>
          <w:sz w:val="32"/>
          <w:szCs w:val="32"/>
        </w:rPr>
        <w:br/>
      </w:r>
      <w:r w:rsidRPr="000D7F87">
        <w:rPr>
          <w:rFonts w:ascii="Arial" w:hAnsi="Arial" w:cs="Arial"/>
          <w:sz w:val="32"/>
          <w:szCs w:val="32"/>
        </w:rPr>
        <w:t>Absolutely. We will work alongside the cohort to identify convenient times and dates for all.  </w:t>
      </w:r>
    </w:p>
    <w:p w14:paraId="7A114BB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Most of the activities will be delivered virtually in the evenings or weekends. All sessions are recorded and shared in confidence with the cohort. We’ll expect every 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14:paraId="0491E5A7" w14:textId="77777777"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p>
    <w:p w14:paraId="6C23E00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We estimate that we will organise activities and set tasks that will require between 10-12 whole days of your time during the year, but many of these events will be scheduled to avoid interfering with office hours. It’s up to you how many extra hours you will then be able to allocate towards developing your own creative writing projects during the year. </w:t>
      </w:r>
    </w:p>
    <w:p w14:paraId="37574F4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2B884642"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lastRenderedPageBreak/>
        <w:t>When will the programme take place? Do you have more details and dates for events? </w:t>
      </w:r>
    </w:p>
    <w:p w14:paraId="3EEBC483" w14:textId="41ADECEC"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r w:rsidR="0047736C">
        <w:rPr>
          <w:rFonts w:ascii="Arial" w:hAnsi="Arial" w:cs="Arial"/>
          <w:sz w:val="32"/>
          <w:szCs w:val="32"/>
        </w:rPr>
        <w:br/>
      </w:r>
      <w:r w:rsidRPr="000D7F87">
        <w:rPr>
          <w:rFonts w:ascii="Arial" w:hAnsi="Arial" w:cs="Arial"/>
          <w:sz w:val="32"/>
          <w:szCs w:val="32"/>
        </w:rPr>
        <w:t>The Programme will take place over 12 months from the beginning of April 2024 until the end of March 2025. At least one event per month will take place. </w:t>
      </w:r>
    </w:p>
    <w:p w14:paraId="75DEA6BC"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Programme participants will schedule one-to-one sessions with their personal Mentor to meet face-to-face (If the mentor lives close by) or virtually. </w:t>
      </w:r>
    </w:p>
    <w:p w14:paraId="79AF6FA2"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5A5A851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What will happen after the programme ends? </w:t>
      </w:r>
    </w:p>
    <w:p w14:paraId="4424E65A" w14:textId="41052CEB"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After the 12-month programme, we will continue to offer support to the cohort by checking in, offering advice, and inviting the writers to further networking and training opportunities. This is a long-term investment in the writers’ development. </w:t>
      </w:r>
    </w:p>
    <w:p w14:paraId="1AC3C3A9" w14:textId="77777777" w:rsidR="001058A8"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34687703" w14:textId="7D755ED3"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Will I be required to travel for events? </w:t>
      </w:r>
    </w:p>
    <w:p w14:paraId="76D18B45" w14:textId="3FD32C96"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r w:rsidR="0047736C">
        <w:rPr>
          <w:rFonts w:ascii="Arial" w:hAnsi="Arial" w:cs="Arial"/>
          <w:sz w:val="32"/>
          <w:szCs w:val="32"/>
        </w:rPr>
        <w:br/>
      </w:r>
      <w:r w:rsidRPr="000D7F87">
        <w:rPr>
          <w:rFonts w:ascii="Arial" w:hAnsi="Arial" w:cs="Arial"/>
          <w:sz w:val="32"/>
          <w:szCs w:val="32"/>
        </w:rPr>
        <w:t xml:space="preserve">Most of the programme’s core activity (e.g., workshops, writing rooms) will be delivered online to ensure everybody can attend, regardless of their location. The programme will also include </w:t>
      </w:r>
      <w:r w:rsidRPr="000D7F87">
        <w:rPr>
          <w:rFonts w:ascii="Arial" w:hAnsi="Arial" w:cs="Arial"/>
          <w:sz w:val="32"/>
          <w:szCs w:val="32"/>
        </w:rPr>
        <w:lastRenderedPageBreak/>
        <w:t>two</w:t>
      </w:r>
      <w:r w:rsidRPr="000D7F87">
        <w:rPr>
          <w:rFonts w:ascii="Arial" w:hAnsi="Arial" w:cs="Arial"/>
          <w:sz w:val="32"/>
          <w:szCs w:val="32"/>
          <w:u w:val="single"/>
        </w:rPr>
        <w:t xml:space="preserve"> </w:t>
      </w:r>
      <w:r w:rsidRPr="000D7F87">
        <w:rPr>
          <w:rFonts w:ascii="Arial" w:hAnsi="Arial" w:cs="Arial"/>
          <w:sz w:val="32"/>
          <w:szCs w:val="32"/>
        </w:rPr>
        <w:t>residential weekend masterclasses at Tŷ Newydd Writing Centre – our national writing centre.</w:t>
      </w:r>
    </w:p>
    <w:p w14:paraId="5FD8C03D"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1953CCD6"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You’ll have access to a ticket budget to spend on travel to Tŷ Newydd, and on tickets for additional courses, literary </w:t>
      </w:r>
      <w:proofErr w:type="gramStart"/>
      <w:r w:rsidRPr="000D7F87">
        <w:rPr>
          <w:rFonts w:ascii="Arial" w:hAnsi="Arial" w:cs="Arial"/>
          <w:sz w:val="32"/>
          <w:szCs w:val="32"/>
        </w:rPr>
        <w:t>events</w:t>
      </w:r>
      <w:proofErr w:type="gramEnd"/>
      <w:r w:rsidRPr="000D7F87">
        <w:rPr>
          <w:rFonts w:ascii="Arial" w:hAnsi="Arial" w:cs="Arial"/>
          <w:sz w:val="32"/>
          <w:szCs w:val="32"/>
        </w:rPr>
        <w:t xml:space="preserve"> and festivals of your choice.  </w:t>
      </w:r>
    </w:p>
    <w:p w14:paraId="3EE5FE11"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1850A13A"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I have a disability or an illness that might make it difficult to take part, can you help? </w:t>
      </w:r>
    </w:p>
    <w:p w14:paraId="72829A7A" w14:textId="0D19E005"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 </w:t>
      </w:r>
    </w:p>
    <w:p w14:paraId="176D34D5"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For information about accessibility at the Tŷ Newydd Writing Centre, </w:t>
      </w:r>
      <w:hyperlink r:id="rId19" w:tgtFrame="_blank" w:history="1">
        <w:r w:rsidRPr="000D7F87">
          <w:rPr>
            <w:rStyle w:val="Hyperlink"/>
            <w:rFonts w:ascii="Arial" w:hAnsi="Arial" w:cs="Arial"/>
            <w:sz w:val="32"/>
            <w:szCs w:val="32"/>
          </w:rPr>
          <w:t>please click here</w:t>
        </w:r>
      </w:hyperlink>
      <w:r w:rsidRPr="000D7F87">
        <w:rPr>
          <w:rFonts w:ascii="Arial" w:hAnsi="Arial" w:cs="Arial"/>
          <w:sz w:val="32"/>
          <w:szCs w:val="32"/>
        </w:rPr>
        <w:t>.  </w:t>
      </w:r>
    </w:p>
    <w:p w14:paraId="53908241"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p w14:paraId="69E1DE43"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Will I be required to submit a finished piece of work at the end of the 12-months? </w:t>
      </w:r>
    </w:p>
    <w:p w14:paraId="62596041" w14:textId="2E935F0E" w:rsidR="00F5260F" w:rsidRPr="000D7F87" w:rsidRDefault="00F5260F" w:rsidP="005253D0">
      <w:pPr>
        <w:spacing w:line="360" w:lineRule="auto"/>
        <w:rPr>
          <w:rFonts w:ascii="Arial" w:hAnsi="Arial" w:cs="Arial"/>
          <w:sz w:val="32"/>
          <w:szCs w:val="32"/>
        </w:rPr>
      </w:pPr>
      <w:r w:rsidRPr="000D7F87">
        <w:rPr>
          <w:rFonts w:ascii="Arial" w:hAnsi="Arial" w:cs="Arial"/>
          <w:b/>
          <w:bCs/>
          <w:sz w:val="32"/>
          <w:szCs w:val="32"/>
        </w:rPr>
        <w:t> </w:t>
      </w:r>
      <w:r w:rsidR="0047736C">
        <w:rPr>
          <w:rFonts w:ascii="Arial" w:hAnsi="Arial" w:cs="Arial"/>
          <w:sz w:val="32"/>
          <w:szCs w:val="32"/>
        </w:rPr>
        <w:br/>
      </w:r>
      <w:r w:rsidRPr="000D7F87">
        <w:rPr>
          <w:rFonts w:ascii="Arial" w:hAnsi="Arial" w:cs="Arial"/>
          <w:sz w:val="32"/>
          <w:szCs w:val="32"/>
        </w:rPr>
        <w:t xml:space="preserve">We will work with you to set achievable goals at the beginning </w:t>
      </w:r>
      <w:r w:rsidRPr="000D7F87">
        <w:rPr>
          <w:rFonts w:ascii="Arial" w:hAnsi="Arial" w:cs="Arial"/>
          <w:sz w:val="32"/>
          <w:szCs w:val="32"/>
        </w:rPr>
        <w:lastRenderedPageBreak/>
        <w:t>of the programme, and help you achieve them. One of your aims should be related to developing your current work in progress during the programme. The quarterly writing rooms will give you the chance to share your work with the cohort and you may wish to use these informal meetings as a personal goal to produce work each month. There will also be an opportunity to check in and catch up with a Literature Wales staff member each quarter, to discuss your progress. </w:t>
      </w:r>
    </w:p>
    <w:p w14:paraId="22E5D680" w14:textId="79E4DAB5"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w:t>
      </w:r>
    </w:p>
    <w:p w14:paraId="6662BE65" w14:textId="77777777" w:rsidR="00F5260F" w:rsidRPr="001058A8" w:rsidRDefault="00F5260F" w:rsidP="005253D0">
      <w:pPr>
        <w:pStyle w:val="Heading2"/>
        <w:spacing w:line="360" w:lineRule="auto"/>
        <w:rPr>
          <w:rFonts w:ascii="Arial" w:hAnsi="Arial" w:cs="Arial"/>
          <w:b/>
          <w:bCs/>
          <w:color w:val="auto"/>
        </w:rPr>
      </w:pPr>
      <w:r w:rsidRPr="001058A8">
        <w:rPr>
          <w:rFonts w:ascii="Arial" w:hAnsi="Arial" w:cs="Arial"/>
          <w:b/>
          <w:bCs/>
          <w:color w:val="auto"/>
        </w:rPr>
        <w:t>General Enquiries </w:t>
      </w:r>
    </w:p>
    <w:p w14:paraId="312ADDE2" w14:textId="322335F5" w:rsidR="00F5260F" w:rsidRPr="000D7F87" w:rsidRDefault="0047736C" w:rsidP="005253D0">
      <w:pPr>
        <w:spacing w:line="360" w:lineRule="auto"/>
        <w:rPr>
          <w:rFonts w:ascii="Arial" w:hAnsi="Arial" w:cs="Arial"/>
          <w:sz w:val="32"/>
          <w:szCs w:val="32"/>
        </w:rPr>
      </w:pPr>
      <w:r>
        <w:rPr>
          <w:rFonts w:ascii="Arial" w:hAnsi="Arial" w:cs="Arial"/>
          <w:sz w:val="32"/>
          <w:szCs w:val="32"/>
        </w:rPr>
        <w:br/>
      </w:r>
      <w:r w:rsidR="00F5260F" w:rsidRPr="000D7F87">
        <w:rPr>
          <w:rFonts w:ascii="Arial" w:hAnsi="Arial" w:cs="Arial"/>
          <w:sz w:val="32"/>
          <w:szCs w:val="32"/>
        </w:rPr>
        <w:t>I am not eligible for this opportunity, but I am interested in developing my career as a writer. How can you help? </w:t>
      </w:r>
    </w:p>
    <w:p w14:paraId="548EEF7B" w14:textId="77777777" w:rsidR="00F5260F" w:rsidRPr="000D7F87" w:rsidRDefault="00F5260F" w:rsidP="005253D0">
      <w:pPr>
        <w:spacing w:line="360" w:lineRule="auto"/>
        <w:rPr>
          <w:rFonts w:ascii="Arial" w:hAnsi="Arial" w:cs="Arial"/>
          <w:sz w:val="32"/>
          <w:szCs w:val="32"/>
        </w:rPr>
      </w:pPr>
      <w:r w:rsidRPr="000D7F87">
        <w:rPr>
          <w:rFonts w:ascii="Arial" w:hAnsi="Arial" w:cs="Arial"/>
          <w:sz w:val="32"/>
          <w:szCs w:val="32"/>
        </w:rPr>
        <w:t xml:space="preserve">Our </w:t>
      </w:r>
      <w:hyperlink r:id="rId20" w:tgtFrame="_blank" w:history="1">
        <w:r w:rsidRPr="000D7F87">
          <w:rPr>
            <w:rStyle w:val="Hyperlink"/>
            <w:rFonts w:ascii="Arial" w:hAnsi="Arial" w:cs="Arial"/>
            <w:sz w:val="32"/>
            <w:szCs w:val="32"/>
          </w:rPr>
          <w:t>website</w:t>
        </w:r>
      </w:hyperlink>
      <w:r w:rsidRPr="000D7F87">
        <w:rPr>
          <w:rFonts w:ascii="Arial" w:hAnsi="Arial" w:cs="Arial"/>
          <w:sz w:val="32"/>
          <w:szCs w:val="32"/>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14:paraId="0A862D5C" w14:textId="77777777" w:rsidR="00F5260F" w:rsidRPr="000D7F87" w:rsidRDefault="00F5260F" w:rsidP="005253D0">
      <w:pPr>
        <w:spacing w:line="360" w:lineRule="auto"/>
        <w:rPr>
          <w:rFonts w:ascii="Arial" w:hAnsi="Arial" w:cs="Arial"/>
          <w:b/>
          <w:bCs/>
          <w:sz w:val="32"/>
          <w:szCs w:val="32"/>
        </w:rPr>
      </w:pPr>
      <w:r w:rsidRPr="000D7F87">
        <w:rPr>
          <w:rFonts w:ascii="Arial" w:hAnsi="Arial" w:cs="Arial"/>
          <w:b/>
          <w:bCs/>
          <w:sz w:val="32"/>
          <w:szCs w:val="32"/>
        </w:rPr>
        <w:t> </w:t>
      </w:r>
    </w:p>
    <w:sectPr w:rsidR="00F5260F" w:rsidRPr="000D7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0542"/>
    <w:multiLevelType w:val="hybridMultilevel"/>
    <w:tmpl w:val="D39A46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92B74"/>
    <w:multiLevelType w:val="hybridMultilevel"/>
    <w:tmpl w:val="015C9BB0"/>
    <w:lvl w:ilvl="0" w:tplc="3CB0AC0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C430C6"/>
    <w:multiLevelType w:val="hybridMultilevel"/>
    <w:tmpl w:val="A7A01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77948"/>
    <w:multiLevelType w:val="multilevel"/>
    <w:tmpl w:val="3BF6C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42A"/>
    <w:multiLevelType w:val="hybridMultilevel"/>
    <w:tmpl w:val="6AD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D36DE"/>
    <w:multiLevelType w:val="hybridMultilevel"/>
    <w:tmpl w:val="DCC641F0"/>
    <w:lvl w:ilvl="0" w:tplc="EF5A10E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81613"/>
    <w:multiLevelType w:val="hybridMultilevel"/>
    <w:tmpl w:val="85F23714"/>
    <w:lvl w:ilvl="0" w:tplc="08090001">
      <w:start w:val="1"/>
      <w:numFmt w:val="bullet"/>
      <w:lvlText w:val=""/>
      <w:lvlJc w:val="left"/>
      <w:pPr>
        <w:ind w:left="720" w:hanging="360"/>
      </w:pPr>
      <w:rPr>
        <w:rFonts w:ascii="Symbol" w:hAnsi="Symbol" w:hint="default"/>
      </w:rPr>
    </w:lvl>
    <w:lvl w:ilvl="1" w:tplc="66D67FAC">
      <w:start w:val="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22814"/>
    <w:multiLevelType w:val="hybridMultilevel"/>
    <w:tmpl w:val="6842310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0" w15:restartNumberingAfterBreak="0">
    <w:nsid w:val="6F875CC8"/>
    <w:multiLevelType w:val="hybridMultilevel"/>
    <w:tmpl w:val="491C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DE76C5"/>
    <w:multiLevelType w:val="hybridMultilevel"/>
    <w:tmpl w:val="87F4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A3C53"/>
    <w:multiLevelType w:val="hybridMultilevel"/>
    <w:tmpl w:val="8DEE4E0E"/>
    <w:lvl w:ilvl="0" w:tplc="D1A0A7B6">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D31F1"/>
    <w:multiLevelType w:val="hybridMultilevel"/>
    <w:tmpl w:val="31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1"/>
  </w:num>
  <w:num w:numId="2" w16cid:durableId="1303076946">
    <w:abstractNumId w:val="5"/>
  </w:num>
  <w:num w:numId="3" w16cid:durableId="2021814957">
    <w:abstractNumId w:val="2"/>
  </w:num>
  <w:num w:numId="4" w16cid:durableId="1387414878">
    <w:abstractNumId w:val="0"/>
  </w:num>
  <w:num w:numId="5" w16cid:durableId="2090080543">
    <w:abstractNumId w:val="7"/>
  </w:num>
  <w:num w:numId="6" w16cid:durableId="738677360">
    <w:abstractNumId w:val="4"/>
  </w:num>
  <w:num w:numId="7" w16cid:durableId="295184916">
    <w:abstractNumId w:val="10"/>
  </w:num>
  <w:num w:numId="8" w16cid:durableId="1276446409">
    <w:abstractNumId w:val="9"/>
  </w:num>
  <w:num w:numId="9" w16cid:durableId="1695035080">
    <w:abstractNumId w:val="6"/>
  </w:num>
  <w:num w:numId="10" w16cid:durableId="1598563149">
    <w:abstractNumId w:val="12"/>
  </w:num>
  <w:num w:numId="11" w16cid:durableId="1782529133">
    <w:abstractNumId w:val="8"/>
  </w:num>
  <w:num w:numId="12" w16cid:durableId="910850205">
    <w:abstractNumId w:val="11"/>
  </w:num>
  <w:num w:numId="13" w16cid:durableId="1066299801">
    <w:abstractNumId w:val="3"/>
  </w:num>
  <w:num w:numId="14" w16cid:durableId="1697582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D7F87"/>
    <w:rsid w:val="000F5D4E"/>
    <w:rsid w:val="001058A8"/>
    <w:rsid w:val="00133568"/>
    <w:rsid w:val="00195E2E"/>
    <w:rsid w:val="001A6364"/>
    <w:rsid w:val="001A7397"/>
    <w:rsid w:val="001D3A9B"/>
    <w:rsid w:val="001D504C"/>
    <w:rsid w:val="001D74DC"/>
    <w:rsid w:val="001F4008"/>
    <w:rsid w:val="00205121"/>
    <w:rsid w:val="00227CD7"/>
    <w:rsid w:val="0023409E"/>
    <w:rsid w:val="002565DF"/>
    <w:rsid w:val="00256E25"/>
    <w:rsid w:val="0025790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7192A"/>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7736C"/>
    <w:rsid w:val="004B27B4"/>
    <w:rsid w:val="004C2B66"/>
    <w:rsid w:val="004F14AC"/>
    <w:rsid w:val="00514F5E"/>
    <w:rsid w:val="005253D0"/>
    <w:rsid w:val="00534A53"/>
    <w:rsid w:val="005361C1"/>
    <w:rsid w:val="00537080"/>
    <w:rsid w:val="005533E0"/>
    <w:rsid w:val="0055618B"/>
    <w:rsid w:val="00564BB0"/>
    <w:rsid w:val="00590DC9"/>
    <w:rsid w:val="00591EA7"/>
    <w:rsid w:val="005975AF"/>
    <w:rsid w:val="005B1635"/>
    <w:rsid w:val="005D767C"/>
    <w:rsid w:val="005E4A7E"/>
    <w:rsid w:val="005E5132"/>
    <w:rsid w:val="005E6561"/>
    <w:rsid w:val="005F0776"/>
    <w:rsid w:val="00605E47"/>
    <w:rsid w:val="006060A4"/>
    <w:rsid w:val="00607DC1"/>
    <w:rsid w:val="006114E2"/>
    <w:rsid w:val="00632F1B"/>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7F68FD"/>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05791"/>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1058F"/>
    <w:rsid w:val="00B25AAA"/>
    <w:rsid w:val="00B3244F"/>
    <w:rsid w:val="00B45E59"/>
    <w:rsid w:val="00B555F2"/>
    <w:rsid w:val="00B7070B"/>
    <w:rsid w:val="00B75697"/>
    <w:rsid w:val="00B94ACE"/>
    <w:rsid w:val="00B94D13"/>
    <w:rsid w:val="00B94E9F"/>
    <w:rsid w:val="00BA604D"/>
    <w:rsid w:val="00BB127C"/>
    <w:rsid w:val="00BB4403"/>
    <w:rsid w:val="00BB5FC9"/>
    <w:rsid w:val="00BD5993"/>
    <w:rsid w:val="00BE6BA9"/>
    <w:rsid w:val="00C378EE"/>
    <w:rsid w:val="00C45FB7"/>
    <w:rsid w:val="00C46794"/>
    <w:rsid w:val="00C633E5"/>
    <w:rsid w:val="00C8574C"/>
    <w:rsid w:val="00C9045F"/>
    <w:rsid w:val="00CA625C"/>
    <w:rsid w:val="00CA7D8F"/>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260F"/>
    <w:rsid w:val="00F57711"/>
    <w:rsid w:val="00F6707B"/>
    <w:rsid w:val="00F67E3B"/>
    <w:rsid w:val="00F91A9A"/>
    <w:rsid w:val="00FD50DF"/>
    <w:rsid w:val="00FE419F"/>
    <w:rsid w:val="00FF3F57"/>
    <w:rsid w:val="4B4C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FC111888-3BBD-4CF5-924B-F32112DE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 w:type="paragraph" w:styleId="CommentText">
    <w:name w:val="annotation text"/>
    <w:basedOn w:val="Normal"/>
    <w:link w:val="CommentTextChar"/>
    <w:uiPriority w:val="99"/>
    <w:semiHidden/>
    <w:unhideWhenUsed/>
    <w:rsid w:val="00F5260F"/>
    <w:pPr>
      <w:spacing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F5260F"/>
    <w:rPr>
      <w:rFonts w:eastAsiaTheme="minorHAnsi"/>
      <w:kern w:val="2"/>
      <w:sz w:val="20"/>
      <w:szCs w:val="20"/>
      <w14:ligatures w14:val="standardContextual"/>
    </w:rPr>
  </w:style>
  <w:style w:type="character" w:styleId="CommentReference">
    <w:name w:val="annotation reference"/>
    <w:basedOn w:val="DefaultParagraphFont"/>
    <w:uiPriority w:val="99"/>
    <w:semiHidden/>
    <w:unhideWhenUsed/>
    <w:rsid w:val="00F5260F"/>
    <w:rPr>
      <w:sz w:val="16"/>
      <w:szCs w:val="16"/>
    </w:rPr>
  </w:style>
  <w:style w:type="character" w:styleId="Mention">
    <w:name w:val="Mention"/>
    <w:basedOn w:val="DefaultParagraphFont"/>
    <w:uiPriority w:val="99"/>
    <w:unhideWhenUsed/>
    <w:rsid w:val="00F52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123234834">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568687033">
      <w:bodyDiv w:val="1"/>
      <w:marLeft w:val="0"/>
      <w:marRight w:val="0"/>
      <w:marTop w:val="0"/>
      <w:marBottom w:val="0"/>
      <w:divBdr>
        <w:top w:val="none" w:sz="0" w:space="0" w:color="auto"/>
        <w:left w:val="none" w:sz="0" w:space="0" w:color="auto"/>
        <w:bottom w:val="none" w:sz="0" w:space="0" w:color="auto"/>
        <w:right w:val="none" w:sz="0" w:space="0" w:color="auto"/>
      </w:divBdr>
      <w:divsChild>
        <w:div w:id="1404641697">
          <w:marLeft w:val="0"/>
          <w:marRight w:val="0"/>
          <w:marTop w:val="0"/>
          <w:marBottom w:val="0"/>
          <w:divBdr>
            <w:top w:val="none" w:sz="0" w:space="0" w:color="auto"/>
            <w:left w:val="none" w:sz="0" w:space="0" w:color="auto"/>
            <w:bottom w:val="none" w:sz="0" w:space="0" w:color="auto"/>
            <w:right w:val="none" w:sz="0" w:space="0" w:color="auto"/>
          </w:divBdr>
          <w:divsChild>
            <w:div w:id="416484838">
              <w:marLeft w:val="0"/>
              <w:marRight w:val="0"/>
              <w:marTop w:val="0"/>
              <w:marBottom w:val="0"/>
              <w:divBdr>
                <w:top w:val="none" w:sz="0" w:space="0" w:color="auto"/>
                <w:left w:val="none" w:sz="0" w:space="0" w:color="auto"/>
                <w:bottom w:val="none" w:sz="0" w:space="0" w:color="auto"/>
                <w:right w:val="none" w:sz="0" w:space="0" w:color="auto"/>
              </w:divBdr>
            </w:div>
            <w:div w:id="17134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https://www.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690793280297?aff=oddtdtcreator" TargetMode="External"/><Relationship Id="rId5" Type="http://schemas.openxmlformats.org/officeDocument/2006/relationships/numbering" Target="numbering.xml"/><Relationship Id="rId15" Type="http://schemas.openxmlformats.org/officeDocument/2006/relationships/hyperlink" Target="https://www.literaturewales.org/our-projects/representing-wales/public-sessions/" TargetMode="External"/><Relationship Id="rId10" Type="http://schemas.openxmlformats.org/officeDocument/2006/relationships/hyperlink" Target="https://www.eventbrite.co.uk/e/690789047637?aff=oddtdtcreator" TargetMode="External"/><Relationship Id="rId19" Type="http://schemas.openxmlformats.org/officeDocument/2006/relationships/hyperlink" Target="http://www.tynewydd.wales/the-house/access/"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mailto:post@literaturewal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2.xml><?xml version="1.0" encoding="utf-8"?>
<ds:datastoreItem xmlns:ds="http://schemas.openxmlformats.org/officeDocument/2006/customXml" ds:itemID="{772EEC5D-1228-41A7-9422-CF647F4C2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2506</Words>
  <Characters>14288</Characters>
  <Application>Microsoft Office Word</Application>
  <DocSecurity>0</DocSecurity>
  <Lines>119</Lines>
  <Paragraphs>33</Paragraphs>
  <ScaleCrop>false</ScaleCrop>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Branwen Llewellyn</cp:lastModifiedBy>
  <cp:revision>11</cp:revision>
  <dcterms:created xsi:type="dcterms:W3CDTF">2023-08-03T16:44:00Z</dcterms:created>
  <dcterms:modified xsi:type="dcterms:W3CDTF">2023-08-03T12:24:00Z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