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D2AE" w14:textId="77777777" w:rsidR="00416FBB" w:rsidRPr="005A656E" w:rsidRDefault="00416FBB" w:rsidP="005A656E">
      <w:pPr>
        <w:spacing w:line="360" w:lineRule="auto"/>
        <w:rPr>
          <w:rFonts w:ascii="Faricy New Lt" w:hAnsi="Faricy New Lt"/>
          <w:b/>
          <w:bCs/>
          <w:sz w:val="28"/>
          <w:szCs w:val="28"/>
        </w:rPr>
      </w:pPr>
      <w:r w:rsidRPr="005A656E">
        <w:rPr>
          <w:rFonts w:ascii="Faricy New Lt" w:hAnsi="Faricy New Lt"/>
          <w:b/>
          <w:bCs/>
          <w:noProof/>
          <w:sz w:val="28"/>
          <w:szCs w:val="28"/>
        </w:rPr>
        <w:drawing>
          <wp:inline distT="0" distB="0" distL="0" distR="0" wp14:anchorId="272723F8" wp14:editId="239BB803">
            <wp:extent cx="2798760" cy="720000"/>
            <wp:effectExtent l="0" t="0" r="1905" b="444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8760" cy="720000"/>
                    </a:xfrm>
                    <a:prstGeom prst="rect">
                      <a:avLst/>
                    </a:prstGeom>
                  </pic:spPr>
                </pic:pic>
              </a:graphicData>
            </a:graphic>
          </wp:inline>
        </w:drawing>
      </w:r>
    </w:p>
    <w:p w14:paraId="755A539F" w14:textId="5000FB8F" w:rsidR="007D4467" w:rsidRPr="0063173A" w:rsidRDefault="00C44373" w:rsidP="004677EF">
      <w:pPr>
        <w:pStyle w:val="Heading1"/>
        <w:spacing w:line="360" w:lineRule="auto"/>
        <w:jc w:val="center"/>
        <w:rPr>
          <w:rFonts w:ascii="Faricy New Lt" w:hAnsi="Faricy New Lt"/>
          <w:color w:val="auto"/>
        </w:rPr>
      </w:pPr>
      <w:r w:rsidRPr="0063173A">
        <w:rPr>
          <w:rFonts w:ascii="Faricy New Lt" w:hAnsi="Faricy New Lt"/>
          <w:color w:val="auto"/>
        </w:rPr>
        <w:t xml:space="preserve">Call for tender: </w:t>
      </w:r>
      <w:r w:rsidR="005A656E" w:rsidRPr="0063173A">
        <w:rPr>
          <w:rFonts w:ascii="Faricy New Lt" w:hAnsi="Faricy New Lt"/>
          <w:color w:val="auto"/>
        </w:rPr>
        <w:br/>
      </w:r>
      <w:r w:rsidR="00483161" w:rsidRPr="0063173A">
        <w:rPr>
          <w:rFonts w:ascii="Faricy New Lt" w:hAnsi="Faricy New Lt"/>
          <w:color w:val="auto"/>
        </w:rPr>
        <w:t>Tŷ Newydd Marketing Contract</w:t>
      </w:r>
    </w:p>
    <w:p w14:paraId="25470335" w14:textId="77777777" w:rsidR="005A656E" w:rsidRPr="0063173A" w:rsidRDefault="005A656E" w:rsidP="005A656E">
      <w:pPr>
        <w:spacing w:line="360" w:lineRule="auto"/>
        <w:rPr>
          <w:sz w:val="12"/>
          <w:szCs w:val="12"/>
        </w:rPr>
      </w:pPr>
    </w:p>
    <w:tbl>
      <w:tblPr>
        <w:tblStyle w:val="TableGrid"/>
        <w:tblW w:w="0" w:type="auto"/>
        <w:tblLook w:val="04A0" w:firstRow="1" w:lastRow="0" w:firstColumn="1" w:lastColumn="0" w:noHBand="0" w:noVBand="1"/>
      </w:tblPr>
      <w:tblGrid>
        <w:gridCol w:w="9016"/>
      </w:tblGrid>
      <w:tr w:rsidR="00534561" w:rsidRPr="0063173A" w14:paraId="756553A6" w14:textId="77777777" w:rsidTr="7DC30CB9">
        <w:tc>
          <w:tcPr>
            <w:tcW w:w="9016" w:type="dxa"/>
          </w:tcPr>
          <w:p w14:paraId="5418265F" w14:textId="0BCF7ACE" w:rsidR="004677EF" w:rsidRPr="0063173A" w:rsidRDefault="004677EF" w:rsidP="005A656E">
            <w:pPr>
              <w:spacing w:line="360" w:lineRule="auto"/>
              <w:jc w:val="center"/>
              <w:rPr>
                <w:rFonts w:ascii="Faricy New Lt" w:hAnsi="Faricy New Lt"/>
                <w:b/>
                <w:bCs/>
              </w:rPr>
            </w:pPr>
            <w:r w:rsidRPr="0063173A">
              <w:rPr>
                <w:rFonts w:ascii="Faricy New Lt" w:hAnsi="Faricy New Lt"/>
                <w:b/>
                <w:bCs/>
              </w:rPr>
              <w:t xml:space="preserve">Budget Available: </w:t>
            </w:r>
            <w:r w:rsidRPr="0063173A">
              <w:rPr>
                <w:rFonts w:ascii="Faricy New Lt" w:hAnsi="Faricy New Lt"/>
              </w:rPr>
              <w:t>£2</w:t>
            </w:r>
            <w:r w:rsidR="00DF6453">
              <w:rPr>
                <w:rFonts w:ascii="Faricy New Lt" w:hAnsi="Faricy New Lt"/>
              </w:rPr>
              <w:t>5</w:t>
            </w:r>
            <w:r w:rsidRPr="0063173A">
              <w:rPr>
                <w:rFonts w:ascii="Faricy New Lt" w:hAnsi="Faricy New Lt"/>
              </w:rPr>
              <w:t>,000</w:t>
            </w:r>
          </w:p>
          <w:p w14:paraId="3052D941" w14:textId="47BD00E1" w:rsidR="00534561" w:rsidRPr="0063173A" w:rsidRDefault="00534561" w:rsidP="005A656E">
            <w:pPr>
              <w:spacing w:line="360" w:lineRule="auto"/>
              <w:jc w:val="center"/>
              <w:rPr>
                <w:rFonts w:ascii="Faricy New Lt" w:hAnsi="Faricy New Lt"/>
                <w:b/>
                <w:bCs/>
                <w:sz w:val="14"/>
                <w:szCs w:val="14"/>
              </w:rPr>
            </w:pPr>
            <w:r w:rsidRPr="7DC30CB9">
              <w:rPr>
                <w:rFonts w:ascii="Faricy New Lt" w:hAnsi="Faricy New Lt"/>
                <w:b/>
                <w:bCs/>
              </w:rPr>
              <w:t xml:space="preserve">Deadline for Expressions of Interest: </w:t>
            </w:r>
            <w:r>
              <w:br/>
            </w:r>
            <w:r w:rsidRPr="7DC30CB9">
              <w:rPr>
                <w:rFonts w:ascii="Faricy New Lt" w:hAnsi="Faricy New Lt"/>
              </w:rPr>
              <w:t>5.00 pm</w:t>
            </w:r>
            <w:r w:rsidR="35E954C1" w:rsidRPr="7DC30CB9">
              <w:rPr>
                <w:rFonts w:ascii="Faricy New Lt" w:hAnsi="Faricy New Lt"/>
              </w:rPr>
              <w:t>,</w:t>
            </w:r>
            <w:r w:rsidRPr="7DC30CB9">
              <w:rPr>
                <w:rFonts w:ascii="Faricy New Lt" w:hAnsi="Faricy New Lt"/>
              </w:rPr>
              <w:t xml:space="preserve"> </w:t>
            </w:r>
            <w:r w:rsidR="004F2DA9" w:rsidRPr="7DC30CB9">
              <w:rPr>
                <w:rFonts w:ascii="Faricy New Lt" w:hAnsi="Faricy New Lt"/>
              </w:rPr>
              <w:t>Wednesday 23</w:t>
            </w:r>
            <w:r w:rsidR="00396BC1">
              <w:rPr>
                <w:rFonts w:ascii="Faricy New Lt" w:hAnsi="Faricy New Lt"/>
              </w:rPr>
              <w:t xml:space="preserve"> </w:t>
            </w:r>
            <w:r w:rsidR="004F2DA9" w:rsidRPr="7DC30CB9">
              <w:rPr>
                <w:rFonts w:ascii="Faricy New Lt" w:hAnsi="Faricy New Lt"/>
              </w:rPr>
              <w:t>August</w:t>
            </w:r>
          </w:p>
        </w:tc>
      </w:tr>
    </w:tbl>
    <w:p w14:paraId="4B46FA9E" w14:textId="77777777" w:rsidR="00534561" w:rsidRPr="0063173A" w:rsidRDefault="00534561" w:rsidP="005A656E">
      <w:pPr>
        <w:spacing w:line="360" w:lineRule="auto"/>
        <w:rPr>
          <w:rFonts w:ascii="Faricy New Lt" w:hAnsi="Faricy New Lt"/>
          <w:b/>
          <w:bCs/>
        </w:rPr>
      </w:pPr>
    </w:p>
    <w:p w14:paraId="0A1A986C" w14:textId="60F2C5F4" w:rsidR="001E08C0" w:rsidRDefault="00483161" w:rsidP="00483161">
      <w:pPr>
        <w:rPr>
          <w:rFonts w:ascii="Faricy New Lt" w:hAnsi="Faricy New Lt"/>
        </w:rPr>
      </w:pPr>
      <w:r w:rsidRPr="0063173A">
        <w:rPr>
          <w:rFonts w:ascii="Faricy New Lt" w:hAnsi="Faricy New Lt"/>
        </w:rPr>
        <w:t xml:space="preserve">Literature Wales is looking for an individual or company to undertake a fixed-term marketing contract for Tŷ Newydd Writing Centre. The contract is to run from </w:t>
      </w:r>
      <w:r w:rsidR="00F26951" w:rsidRPr="0063173A">
        <w:rPr>
          <w:rFonts w:ascii="Faricy New Lt" w:hAnsi="Faricy New Lt"/>
        </w:rPr>
        <w:t>4</w:t>
      </w:r>
      <w:r w:rsidRPr="0063173A">
        <w:rPr>
          <w:rFonts w:ascii="Faricy New Lt" w:hAnsi="Faricy New Lt"/>
        </w:rPr>
        <w:t xml:space="preserve"> </w:t>
      </w:r>
      <w:r w:rsidR="00F26951" w:rsidRPr="0063173A">
        <w:rPr>
          <w:rFonts w:ascii="Faricy New Lt" w:hAnsi="Faricy New Lt"/>
        </w:rPr>
        <w:t>September</w:t>
      </w:r>
      <w:r w:rsidRPr="0063173A">
        <w:rPr>
          <w:rFonts w:ascii="Faricy New Lt" w:hAnsi="Faricy New Lt"/>
        </w:rPr>
        <w:t xml:space="preserve"> 2023 </w:t>
      </w:r>
      <w:r w:rsidR="00127022">
        <w:rPr>
          <w:rFonts w:ascii="Faricy New Lt" w:hAnsi="Faricy New Lt"/>
        </w:rPr>
        <w:t>until the</w:t>
      </w:r>
      <w:r w:rsidRPr="0063173A">
        <w:rPr>
          <w:rFonts w:ascii="Faricy New Lt" w:hAnsi="Faricy New Lt"/>
        </w:rPr>
        <w:t xml:space="preserve"> </w:t>
      </w:r>
      <w:r w:rsidR="006762E3" w:rsidRPr="0063173A">
        <w:rPr>
          <w:rFonts w:ascii="Faricy New Lt" w:hAnsi="Faricy New Lt"/>
        </w:rPr>
        <w:t xml:space="preserve">end </w:t>
      </w:r>
      <w:r w:rsidR="00127022">
        <w:rPr>
          <w:rFonts w:ascii="Faricy New Lt" w:hAnsi="Faricy New Lt"/>
        </w:rPr>
        <w:t xml:space="preserve">of </w:t>
      </w:r>
      <w:r w:rsidR="006762E3" w:rsidRPr="0063173A">
        <w:rPr>
          <w:rFonts w:ascii="Faricy New Lt" w:hAnsi="Faricy New Lt"/>
        </w:rPr>
        <w:t>April 2024</w:t>
      </w:r>
      <w:r w:rsidRPr="0063173A">
        <w:rPr>
          <w:rFonts w:ascii="Faricy New Lt" w:hAnsi="Faricy New Lt"/>
        </w:rPr>
        <w:t>.</w:t>
      </w:r>
    </w:p>
    <w:p w14:paraId="6B80D197" w14:textId="77777777" w:rsidR="00336B44" w:rsidRPr="00336B44" w:rsidRDefault="00336B44" w:rsidP="00483161">
      <w:pPr>
        <w:rPr>
          <w:rFonts w:ascii="Faricy New Lt" w:hAnsi="Faricy New Lt"/>
        </w:rPr>
      </w:pPr>
    </w:p>
    <w:p w14:paraId="21F57B25" w14:textId="3DEF58AF" w:rsidR="00483161" w:rsidRPr="0063173A" w:rsidRDefault="00483161" w:rsidP="00483161">
      <w:pPr>
        <w:rPr>
          <w:rFonts w:ascii="Faricy New Lt" w:hAnsi="Faricy New Lt"/>
          <w:b/>
          <w:bCs/>
        </w:rPr>
      </w:pPr>
      <w:r w:rsidRPr="0063173A">
        <w:rPr>
          <w:rFonts w:ascii="Faricy New Lt" w:hAnsi="Faricy New Lt"/>
          <w:b/>
          <w:bCs/>
        </w:rPr>
        <w:t>Context</w:t>
      </w:r>
    </w:p>
    <w:p w14:paraId="22C45A69" w14:textId="5ADD3409" w:rsidR="0063173A" w:rsidRPr="000D587B" w:rsidRDefault="00483161" w:rsidP="0063173A">
      <w:pPr>
        <w:shd w:val="clear" w:color="auto" w:fill="FFFFFF"/>
        <w:rPr>
          <w:rFonts w:ascii="Faricy New Lt" w:hAnsi="Faricy New Lt"/>
        </w:rPr>
      </w:pPr>
      <w:r w:rsidRPr="000D587B">
        <w:rPr>
          <w:rFonts w:ascii="Faricy New Lt" w:hAnsi="Faricy New Lt"/>
        </w:rPr>
        <w:t xml:space="preserve">Literature Wales </w:t>
      </w:r>
      <w:r w:rsidR="0063173A" w:rsidRPr="000D587B">
        <w:rPr>
          <w:rFonts w:ascii="Faricy New Lt" w:hAnsi="Faricy New Lt"/>
        </w:rPr>
        <w:t>is the national company for the development of literature. Our vision is a Wales where literature empowers, improves and brightens lives.</w:t>
      </w:r>
    </w:p>
    <w:p w14:paraId="61CD218B" w14:textId="77777777" w:rsidR="0063173A" w:rsidRPr="000D587B" w:rsidRDefault="0063173A" w:rsidP="0063173A">
      <w:pPr>
        <w:pStyle w:val="NormalWeb"/>
        <w:shd w:val="clear" w:color="auto" w:fill="FFFFFF"/>
        <w:spacing w:before="0" w:beforeAutospacing="0" w:after="165" w:afterAutospacing="0"/>
        <w:rPr>
          <w:rFonts w:ascii="Faricy New Lt" w:hAnsi="Faricy New Lt"/>
          <w:sz w:val="22"/>
          <w:szCs w:val="22"/>
        </w:rPr>
      </w:pPr>
      <w:r w:rsidRPr="000D587B">
        <w:rPr>
          <w:rFonts w:ascii="Faricy New Lt" w:hAnsi="Faricy New Lt"/>
          <w:sz w:val="22"/>
          <w:szCs w:val="22"/>
        </w:rPr>
        <w:t>We facilitate, fund, and directly deliver a literary programme across Wales. Our work includes inspiring communities through participation in literature, developing the skills and talents of writers, and celebrating Wales’ literary culture.</w:t>
      </w:r>
    </w:p>
    <w:p w14:paraId="158CC291" w14:textId="77777777" w:rsidR="0063173A" w:rsidRPr="000D587B" w:rsidRDefault="0063173A" w:rsidP="0063173A">
      <w:pPr>
        <w:pStyle w:val="NormalWeb"/>
        <w:shd w:val="clear" w:color="auto" w:fill="FFFFFF"/>
        <w:spacing w:before="0" w:beforeAutospacing="0" w:after="165" w:afterAutospacing="0"/>
        <w:rPr>
          <w:rFonts w:ascii="Faricy New Lt" w:hAnsi="Faricy New Lt"/>
          <w:sz w:val="22"/>
          <w:szCs w:val="22"/>
        </w:rPr>
      </w:pPr>
      <w:r w:rsidRPr="000D587B">
        <w:rPr>
          <w:rFonts w:ascii="Faricy New Lt" w:hAnsi="Faricy New Lt"/>
          <w:sz w:val="22"/>
          <w:szCs w:val="22"/>
        </w:rPr>
        <w:t>To deliver these, we have identified three priorities to focus our work and investment, which aim to create positive change in society through literature:</w:t>
      </w:r>
    </w:p>
    <w:p w14:paraId="5410EBD2" w14:textId="2328639A" w:rsidR="0063173A" w:rsidRPr="000D587B" w:rsidRDefault="0063173A" w:rsidP="0063173A">
      <w:pPr>
        <w:numPr>
          <w:ilvl w:val="0"/>
          <w:numId w:val="6"/>
        </w:numPr>
        <w:shd w:val="clear" w:color="auto" w:fill="FFFFFF"/>
        <w:spacing w:before="100" w:beforeAutospacing="1" w:after="100" w:afterAutospacing="1" w:line="240" w:lineRule="auto"/>
        <w:rPr>
          <w:rFonts w:ascii="Faricy New Lt" w:hAnsi="Faricy New Lt"/>
        </w:rPr>
      </w:pPr>
      <w:r w:rsidRPr="000D587B">
        <w:rPr>
          <w:rStyle w:val="Strong"/>
          <w:rFonts w:ascii="Faricy New Lt" w:hAnsi="Faricy New Lt"/>
        </w:rPr>
        <w:t>Representation &amp; Equality</w:t>
      </w:r>
      <w:r w:rsidRPr="000D587B">
        <w:rPr>
          <w:rFonts w:ascii="Faricy New Lt" w:hAnsi="Faricy New Lt"/>
        </w:rPr>
        <w:t>: addressing historical and structural inequalities in the sector and platforming diverse voices</w:t>
      </w:r>
      <w:r w:rsidR="00D31885">
        <w:rPr>
          <w:rFonts w:ascii="Faricy New Lt" w:hAnsi="Faricy New Lt"/>
        </w:rPr>
        <w:t>;</w:t>
      </w:r>
    </w:p>
    <w:p w14:paraId="2833CB81" w14:textId="0674B7FE" w:rsidR="0063173A" w:rsidRPr="000D587B" w:rsidRDefault="0063173A" w:rsidP="0063173A">
      <w:pPr>
        <w:numPr>
          <w:ilvl w:val="0"/>
          <w:numId w:val="6"/>
        </w:numPr>
        <w:shd w:val="clear" w:color="auto" w:fill="FFFFFF"/>
        <w:spacing w:before="100" w:beforeAutospacing="1" w:after="100" w:afterAutospacing="1" w:line="240" w:lineRule="auto"/>
        <w:rPr>
          <w:rFonts w:ascii="Faricy New Lt" w:hAnsi="Faricy New Lt"/>
        </w:rPr>
      </w:pPr>
      <w:r w:rsidRPr="000D587B">
        <w:rPr>
          <w:rStyle w:val="Strong"/>
          <w:rFonts w:ascii="Faricy New Lt" w:hAnsi="Faricy New Lt"/>
        </w:rPr>
        <w:t>Health &amp; Well-being</w:t>
      </w:r>
      <w:r w:rsidRPr="000D587B">
        <w:rPr>
          <w:rFonts w:ascii="Faricy New Lt" w:hAnsi="Faricy New Lt"/>
        </w:rPr>
        <w:t>: using the healing power of literature to support the well-being of our nation</w:t>
      </w:r>
      <w:r w:rsidR="00D31885">
        <w:rPr>
          <w:rFonts w:ascii="Faricy New Lt" w:hAnsi="Faricy New Lt"/>
        </w:rPr>
        <w:t>; and</w:t>
      </w:r>
    </w:p>
    <w:p w14:paraId="6612E323" w14:textId="7634EB50" w:rsidR="0063173A" w:rsidRPr="000D587B" w:rsidRDefault="0063173A" w:rsidP="0063173A">
      <w:pPr>
        <w:numPr>
          <w:ilvl w:val="0"/>
          <w:numId w:val="6"/>
        </w:numPr>
        <w:shd w:val="clear" w:color="auto" w:fill="FFFFFF"/>
        <w:spacing w:before="100" w:beforeAutospacing="1" w:after="100" w:afterAutospacing="1" w:line="240" w:lineRule="auto"/>
        <w:rPr>
          <w:rFonts w:ascii="Faricy New Lt" w:hAnsi="Faricy New Lt"/>
        </w:rPr>
      </w:pPr>
      <w:r w:rsidRPr="000D587B">
        <w:rPr>
          <w:rStyle w:val="Strong"/>
          <w:rFonts w:ascii="Faricy New Lt" w:hAnsi="Faricy New Lt"/>
        </w:rPr>
        <w:t>Climate Emergency</w:t>
      </w:r>
      <w:r w:rsidRPr="000D587B">
        <w:rPr>
          <w:rFonts w:ascii="Faricy New Lt" w:hAnsi="Faricy New Lt"/>
        </w:rPr>
        <w:t>: using the creative power of words to educate, challenge and inspire long-term change</w:t>
      </w:r>
      <w:r w:rsidR="00637F0E">
        <w:rPr>
          <w:rFonts w:ascii="Faricy New Lt" w:hAnsi="Faricy New Lt"/>
        </w:rPr>
        <w:t>.</w:t>
      </w:r>
    </w:p>
    <w:p w14:paraId="7DA0964B" w14:textId="77777777" w:rsidR="0063173A" w:rsidRPr="0063173A" w:rsidRDefault="0063173A" w:rsidP="0063173A">
      <w:pPr>
        <w:pStyle w:val="NormalWeb"/>
        <w:shd w:val="clear" w:color="auto" w:fill="FFFFFF"/>
        <w:spacing w:before="0" w:beforeAutospacing="0" w:after="165" w:afterAutospacing="0"/>
        <w:rPr>
          <w:rFonts w:ascii="Faricy New Lt" w:hAnsi="Faricy New Lt"/>
          <w:sz w:val="22"/>
          <w:szCs w:val="22"/>
        </w:rPr>
      </w:pPr>
      <w:r w:rsidRPr="0063173A">
        <w:rPr>
          <w:rFonts w:ascii="Faricy New Lt" w:hAnsi="Faricy New Lt"/>
          <w:sz w:val="22"/>
          <w:szCs w:val="22"/>
        </w:rPr>
        <w:t>Literature Wales is a registered charity, and we are funded by the Arts Council of Wales. We work in Welsh, English and bilingually across Wales, and our offices are in Llanystumdwy and Cardiff.</w:t>
      </w:r>
    </w:p>
    <w:p w14:paraId="5748AD95" w14:textId="35418402" w:rsidR="00483161" w:rsidRPr="0063173A" w:rsidRDefault="00483161" w:rsidP="00483161">
      <w:pPr>
        <w:rPr>
          <w:rFonts w:ascii="Faricy New Lt" w:hAnsi="Faricy New Lt"/>
        </w:rPr>
      </w:pPr>
      <w:r w:rsidRPr="0063173A">
        <w:rPr>
          <w:rFonts w:ascii="Faricy New Lt" w:hAnsi="Faricy New Lt"/>
        </w:rPr>
        <w:t xml:space="preserve">Tŷ Newydd is the National Writing Centre of Wales and Literature Wales’ HQ. Established in 1990, thousands of aspiring and emerging writers have since passed through our iconic teal front door. Literature Wales runs residential creative writing courses at Tŷ Newydd throughout the year both in the English and Welsh language. </w:t>
      </w:r>
    </w:p>
    <w:p w14:paraId="285A17B3" w14:textId="77777777" w:rsidR="0085794F" w:rsidRDefault="0085794F" w:rsidP="00483161">
      <w:pPr>
        <w:rPr>
          <w:rFonts w:ascii="Faricy New Lt" w:hAnsi="Faricy New Lt"/>
          <w:b/>
          <w:bCs/>
        </w:rPr>
      </w:pPr>
    </w:p>
    <w:p w14:paraId="7732E9A3" w14:textId="77777777" w:rsidR="00207647" w:rsidRDefault="00207647" w:rsidP="00483161">
      <w:pPr>
        <w:rPr>
          <w:rFonts w:ascii="Faricy New Lt" w:hAnsi="Faricy New Lt"/>
          <w:b/>
          <w:bCs/>
        </w:rPr>
      </w:pPr>
    </w:p>
    <w:p w14:paraId="0FF5E797" w14:textId="1A7E37E4" w:rsidR="00483161" w:rsidRPr="0063173A" w:rsidRDefault="00483161" w:rsidP="00483161">
      <w:pPr>
        <w:rPr>
          <w:rFonts w:ascii="Faricy New Lt" w:hAnsi="Faricy New Lt"/>
          <w:b/>
          <w:bCs/>
        </w:rPr>
      </w:pPr>
      <w:r w:rsidRPr="0063173A">
        <w:rPr>
          <w:rFonts w:ascii="Faricy New Lt" w:hAnsi="Faricy New Lt"/>
          <w:b/>
          <w:bCs/>
        </w:rPr>
        <w:lastRenderedPageBreak/>
        <w:t>Brief and Expected Outputs</w:t>
      </w:r>
    </w:p>
    <w:p w14:paraId="3615E99B" w14:textId="45728825" w:rsidR="00EE4929" w:rsidRPr="0063173A" w:rsidRDefault="00970F4D" w:rsidP="00483161">
      <w:pPr>
        <w:rPr>
          <w:rFonts w:ascii="Faricy New Lt" w:hAnsi="Faricy New Lt"/>
        </w:rPr>
      </w:pPr>
      <w:r w:rsidRPr="5F00D2A7">
        <w:rPr>
          <w:rFonts w:ascii="Faricy New Lt" w:hAnsi="Faricy New Lt"/>
        </w:rPr>
        <w:t>Between 2014</w:t>
      </w:r>
      <w:r w:rsidR="0006302F">
        <w:rPr>
          <w:rFonts w:ascii="Faricy New Lt" w:hAnsi="Faricy New Lt"/>
        </w:rPr>
        <w:t xml:space="preserve"> and </w:t>
      </w:r>
      <w:r w:rsidR="00135E2A" w:rsidRPr="5F00D2A7">
        <w:rPr>
          <w:rFonts w:ascii="Faricy New Lt" w:hAnsi="Faricy New Lt"/>
        </w:rPr>
        <w:t>2019, Literature Wales experienced strong growth in the sales of Tŷ Newydd creative writing courses, however, the disruption of the pandemic an</w:t>
      </w:r>
      <w:r w:rsidR="00441174" w:rsidRPr="5F00D2A7">
        <w:rPr>
          <w:rFonts w:ascii="Faricy New Lt" w:hAnsi="Faricy New Lt"/>
        </w:rPr>
        <w:t>d the ongoing cost</w:t>
      </w:r>
      <w:r w:rsidR="0006302F">
        <w:rPr>
          <w:rFonts w:ascii="Faricy New Lt" w:hAnsi="Faricy New Lt"/>
        </w:rPr>
        <w:t xml:space="preserve"> </w:t>
      </w:r>
      <w:r w:rsidR="00441174" w:rsidRPr="5F00D2A7">
        <w:rPr>
          <w:rFonts w:ascii="Faricy New Lt" w:hAnsi="Faricy New Lt"/>
        </w:rPr>
        <w:t>of</w:t>
      </w:r>
      <w:r w:rsidR="0006302F">
        <w:rPr>
          <w:rFonts w:ascii="Faricy New Lt" w:hAnsi="Faricy New Lt"/>
        </w:rPr>
        <w:t xml:space="preserve"> </w:t>
      </w:r>
      <w:r w:rsidR="00441174" w:rsidRPr="5F00D2A7">
        <w:rPr>
          <w:rFonts w:ascii="Faricy New Lt" w:hAnsi="Faricy New Lt"/>
        </w:rPr>
        <w:t>living crisis have im</w:t>
      </w:r>
      <w:r w:rsidR="008955CA" w:rsidRPr="5F00D2A7">
        <w:rPr>
          <w:rFonts w:ascii="Faricy New Lt" w:hAnsi="Faricy New Lt"/>
        </w:rPr>
        <w:t xml:space="preserve">pacted </w:t>
      </w:r>
      <w:r w:rsidR="0060017F" w:rsidRPr="5F00D2A7">
        <w:rPr>
          <w:rFonts w:ascii="Faricy New Lt" w:hAnsi="Faricy New Lt"/>
        </w:rPr>
        <w:t>how</w:t>
      </w:r>
      <w:r w:rsidR="00F44239" w:rsidRPr="5F00D2A7">
        <w:rPr>
          <w:rFonts w:ascii="Faricy New Lt" w:hAnsi="Faricy New Lt"/>
        </w:rPr>
        <w:t>, when and how often audiences</w:t>
      </w:r>
      <w:r w:rsidR="004A6366" w:rsidRPr="5F00D2A7">
        <w:rPr>
          <w:rFonts w:ascii="Faricy New Lt" w:hAnsi="Faricy New Lt"/>
        </w:rPr>
        <w:t xml:space="preserve"> book our activitie</w:t>
      </w:r>
      <w:r w:rsidR="00F44239" w:rsidRPr="5F00D2A7">
        <w:rPr>
          <w:rFonts w:ascii="Faricy New Lt" w:hAnsi="Faricy New Lt"/>
        </w:rPr>
        <w:t xml:space="preserve">s. </w:t>
      </w:r>
      <w:r w:rsidR="00EE4929" w:rsidRPr="5F00D2A7">
        <w:rPr>
          <w:rFonts w:ascii="Faricy New Lt" w:hAnsi="Faricy New Lt"/>
        </w:rPr>
        <w:t xml:space="preserve">This role is intended to </w:t>
      </w:r>
      <w:r w:rsidR="007B2F93" w:rsidRPr="5F00D2A7">
        <w:rPr>
          <w:rFonts w:ascii="Faricy New Lt" w:hAnsi="Faricy New Lt"/>
        </w:rPr>
        <w:t xml:space="preserve">support Literature Wales to build the brand for the </w:t>
      </w:r>
      <w:r w:rsidR="002C3F24">
        <w:rPr>
          <w:rFonts w:ascii="Faricy New Lt" w:hAnsi="Faricy New Lt"/>
        </w:rPr>
        <w:t>C</w:t>
      </w:r>
      <w:r w:rsidR="007B2F93" w:rsidRPr="5F00D2A7">
        <w:rPr>
          <w:rFonts w:ascii="Faricy New Lt" w:hAnsi="Faricy New Lt"/>
        </w:rPr>
        <w:t>entre, help us understand our current and potential audiences better and increase sales for our 2024 programme</w:t>
      </w:r>
      <w:r w:rsidR="004F3BE4" w:rsidRPr="5F00D2A7">
        <w:rPr>
          <w:rFonts w:ascii="Faricy New Lt" w:hAnsi="Faricy New Lt"/>
        </w:rPr>
        <w:t>.</w:t>
      </w:r>
    </w:p>
    <w:p w14:paraId="66E21D44" w14:textId="2ABCBD9B" w:rsidR="004F3BE4" w:rsidRPr="0063173A" w:rsidRDefault="004F3BE4" w:rsidP="00483161">
      <w:pPr>
        <w:rPr>
          <w:rFonts w:ascii="Faricy New Lt" w:hAnsi="Faricy New Lt"/>
        </w:rPr>
      </w:pPr>
      <w:r w:rsidRPr="0063173A">
        <w:rPr>
          <w:rFonts w:ascii="Faricy New Lt" w:hAnsi="Faricy New Lt"/>
        </w:rPr>
        <w:t>The main elements, and core outputs for the contract are:</w:t>
      </w:r>
    </w:p>
    <w:p w14:paraId="79A41A56" w14:textId="13E87C75" w:rsidR="00AE4272" w:rsidRPr="0063173A" w:rsidRDefault="00AE4272" w:rsidP="00AE4272">
      <w:pPr>
        <w:pStyle w:val="ListParagraph"/>
        <w:numPr>
          <w:ilvl w:val="0"/>
          <w:numId w:val="3"/>
        </w:numPr>
        <w:rPr>
          <w:rFonts w:ascii="Faricy New Lt" w:hAnsi="Faricy New Lt"/>
        </w:rPr>
      </w:pPr>
      <w:r w:rsidRPr="7DC30CB9">
        <w:rPr>
          <w:rFonts w:ascii="Faricy New Lt" w:hAnsi="Faricy New Lt"/>
          <w:b/>
          <w:bCs/>
        </w:rPr>
        <w:t>Delivering a high-profile launch for Tŷ Newydd’s 2024 programme</w:t>
      </w:r>
      <w:r w:rsidRPr="7DC30CB9">
        <w:rPr>
          <w:rFonts w:ascii="Faricy New Lt" w:hAnsi="Faricy New Lt"/>
        </w:rPr>
        <w:t xml:space="preserve"> (planned for autumn 2023) aimed at reaching new audiences and engaging current </w:t>
      </w:r>
      <w:r w:rsidR="64CDAEF2" w:rsidRPr="7DC30CB9">
        <w:rPr>
          <w:rFonts w:ascii="Faricy New Lt" w:hAnsi="Faricy New Lt"/>
        </w:rPr>
        <w:t>ones</w:t>
      </w:r>
      <w:r w:rsidR="00B9545C">
        <w:rPr>
          <w:rFonts w:ascii="Faricy New Lt" w:hAnsi="Faricy New Lt"/>
        </w:rPr>
        <w:t>,</w:t>
      </w:r>
      <w:r w:rsidR="64CDAEF2" w:rsidRPr="7DC30CB9">
        <w:rPr>
          <w:rFonts w:ascii="Faricy New Lt" w:hAnsi="Faricy New Lt"/>
        </w:rPr>
        <w:t xml:space="preserve"> and</w:t>
      </w:r>
      <w:r w:rsidRPr="7DC30CB9">
        <w:rPr>
          <w:rFonts w:ascii="Faricy New Lt" w:hAnsi="Faricy New Lt"/>
        </w:rPr>
        <w:t xml:space="preserve"> securing ample coverage of the programme in relevant press, media and locations which draw the attention of the writing community. </w:t>
      </w:r>
    </w:p>
    <w:p w14:paraId="27933BBF" w14:textId="77777777" w:rsidR="00AE4272" w:rsidRPr="0063173A" w:rsidRDefault="00AE4272" w:rsidP="00AE4272">
      <w:pPr>
        <w:pStyle w:val="ListParagraph"/>
        <w:rPr>
          <w:rFonts w:ascii="Faricy New Lt" w:hAnsi="Faricy New Lt"/>
        </w:rPr>
      </w:pPr>
    </w:p>
    <w:p w14:paraId="5667D472" w14:textId="77777777" w:rsidR="00AE4272" w:rsidRPr="0063173A" w:rsidRDefault="00AE4272" w:rsidP="00FD38A5">
      <w:pPr>
        <w:pStyle w:val="ListParagraph"/>
        <w:ind w:firstLine="360"/>
        <w:rPr>
          <w:rFonts w:ascii="Faricy New Lt" w:hAnsi="Faricy New Lt"/>
        </w:rPr>
      </w:pPr>
      <w:r w:rsidRPr="0063173A">
        <w:rPr>
          <w:rFonts w:ascii="Faricy New Lt" w:hAnsi="Faricy New Lt"/>
          <w:b/>
          <w:bCs/>
        </w:rPr>
        <w:t>Outputs:</w:t>
      </w:r>
    </w:p>
    <w:p w14:paraId="684DECE2" w14:textId="77777777" w:rsidR="00AE4272" w:rsidRPr="0063173A" w:rsidRDefault="00AE4272" w:rsidP="00AE4272">
      <w:pPr>
        <w:pStyle w:val="ListParagraph"/>
        <w:numPr>
          <w:ilvl w:val="1"/>
          <w:numId w:val="3"/>
        </w:numPr>
        <w:rPr>
          <w:rFonts w:ascii="Faricy New Lt" w:hAnsi="Faricy New Lt"/>
        </w:rPr>
      </w:pPr>
      <w:r w:rsidRPr="0063173A">
        <w:rPr>
          <w:rFonts w:ascii="Faricy New Lt" w:hAnsi="Faricy New Lt"/>
        </w:rPr>
        <w:t xml:space="preserve">An advertising campaign to include a range of publications, brochures and listings. </w:t>
      </w:r>
    </w:p>
    <w:p w14:paraId="10858148" w14:textId="77777777" w:rsidR="00AE4272" w:rsidRPr="0063173A" w:rsidRDefault="00AE4272" w:rsidP="00AE4272">
      <w:pPr>
        <w:pStyle w:val="ListParagraph"/>
        <w:numPr>
          <w:ilvl w:val="1"/>
          <w:numId w:val="3"/>
        </w:numPr>
        <w:rPr>
          <w:rFonts w:ascii="Faricy New Lt" w:hAnsi="Faricy New Lt"/>
        </w:rPr>
      </w:pPr>
      <w:r w:rsidRPr="0063173A">
        <w:rPr>
          <w:rFonts w:ascii="Faricy New Lt" w:hAnsi="Faricy New Lt"/>
        </w:rPr>
        <w:t>Coverage in UK-wide newspapers and/or news channels (e.g. The Guardian, BBC, ITV).</w:t>
      </w:r>
    </w:p>
    <w:p w14:paraId="6CBD5F33" w14:textId="168B52D6" w:rsidR="00AE4272" w:rsidRPr="0063173A" w:rsidRDefault="00AE4272" w:rsidP="00AE4272">
      <w:pPr>
        <w:pStyle w:val="ListParagraph"/>
        <w:numPr>
          <w:ilvl w:val="1"/>
          <w:numId w:val="3"/>
        </w:numPr>
        <w:rPr>
          <w:rFonts w:ascii="Faricy New Lt" w:hAnsi="Faricy New Lt"/>
        </w:rPr>
      </w:pPr>
      <w:r w:rsidRPr="0063173A">
        <w:rPr>
          <w:rFonts w:ascii="Faricy New Lt" w:hAnsi="Faricy New Lt"/>
        </w:rPr>
        <w:t xml:space="preserve">A digital marketing campaign (primarily </w:t>
      </w:r>
      <w:r w:rsidR="00AC62D0">
        <w:rPr>
          <w:rFonts w:ascii="Faricy New Lt" w:hAnsi="Faricy New Lt"/>
        </w:rPr>
        <w:t xml:space="preserve">on </w:t>
      </w:r>
      <w:r w:rsidRPr="0063173A">
        <w:rPr>
          <w:rFonts w:ascii="Faricy New Lt" w:hAnsi="Faricy New Lt"/>
        </w:rPr>
        <w:t>Instagram, Twitter and Facebook) with some paid advertising.</w:t>
      </w:r>
    </w:p>
    <w:p w14:paraId="097C152F" w14:textId="77777777" w:rsidR="00FD38A5" w:rsidRPr="0063173A" w:rsidRDefault="00FD38A5" w:rsidP="00FD38A5">
      <w:pPr>
        <w:pStyle w:val="ListParagraph"/>
        <w:ind w:left="1440"/>
        <w:rPr>
          <w:rFonts w:ascii="Faricy New Lt" w:hAnsi="Faricy New Lt"/>
        </w:rPr>
      </w:pPr>
    </w:p>
    <w:p w14:paraId="313236F0" w14:textId="77777777" w:rsidR="00AE4272" w:rsidRPr="0063173A" w:rsidRDefault="00AE4272" w:rsidP="00AE4272">
      <w:pPr>
        <w:pStyle w:val="ListParagraph"/>
        <w:numPr>
          <w:ilvl w:val="0"/>
          <w:numId w:val="3"/>
        </w:numPr>
        <w:rPr>
          <w:rFonts w:ascii="Faricy New Lt" w:hAnsi="Faricy New Lt"/>
          <w:b/>
          <w:bCs/>
        </w:rPr>
      </w:pPr>
      <w:r w:rsidRPr="0063173A">
        <w:rPr>
          <w:rFonts w:ascii="Faricy New Lt" w:hAnsi="Faricy New Lt"/>
          <w:b/>
          <w:bCs/>
        </w:rPr>
        <w:t xml:space="preserve">Increase sales for courses and retreats scheduled from August 2023. </w:t>
      </w:r>
    </w:p>
    <w:p w14:paraId="6E7258C5" w14:textId="77777777" w:rsidR="00AE4272" w:rsidRPr="0063173A" w:rsidRDefault="00AE4272" w:rsidP="00AE4272">
      <w:pPr>
        <w:ind w:left="720"/>
        <w:rPr>
          <w:rFonts w:ascii="Faricy New Lt" w:hAnsi="Faricy New Lt"/>
          <w:b/>
          <w:bCs/>
        </w:rPr>
      </w:pPr>
      <w:r w:rsidRPr="0063173A">
        <w:rPr>
          <w:rFonts w:ascii="Faricy New Lt" w:hAnsi="Faricy New Lt"/>
          <w:b/>
          <w:bCs/>
        </w:rPr>
        <w:t xml:space="preserve">Outputs: </w:t>
      </w:r>
    </w:p>
    <w:p w14:paraId="33C477A0" w14:textId="17EBAC88" w:rsidR="00AE4272" w:rsidRPr="0063173A" w:rsidRDefault="00AE4272" w:rsidP="00AE4272">
      <w:pPr>
        <w:pStyle w:val="ListParagraph"/>
        <w:numPr>
          <w:ilvl w:val="1"/>
          <w:numId w:val="3"/>
        </w:numPr>
        <w:rPr>
          <w:rFonts w:ascii="Faricy New Lt" w:hAnsi="Faricy New Lt"/>
        </w:rPr>
      </w:pPr>
      <w:r w:rsidRPr="0063173A">
        <w:rPr>
          <w:rFonts w:ascii="Faricy New Lt" w:hAnsi="Faricy New Lt"/>
        </w:rPr>
        <w:t>Delivery of a digital marketing campaign (primarily</w:t>
      </w:r>
      <w:r w:rsidR="00B252A6">
        <w:rPr>
          <w:rFonts w:ascii="Faricy New Lt" w:hAnsi="Faricy New Lt"/>
        </w:rPr>
        <w:t xml:space="preserve"> on</w:t>
      </w:r>
      <w:r w:rsidRPr="0063173A">
        <w:rPr>
          <w:rFonts w:ascii="Faricy New Lt" w:hAnsi="Faricy New Lt"/>
        </w:rPr>
        <w:t xml:space="preserve"> Instagram, Facebook</w:t>
      </w:r>
      <w:r w:rsidR="00B252A6">
        <w:rPr>
          <w:rFonts w:ascii="Faricy New Lt" w:hAnsi="Faricy New Lt"/>
        </w:rPr>
        <w:t xml:space="preserve"> and </w:t>
      </w:r>
      <w:r w:rsidRPr="0063173A">
        <w:rPr>
          <w:rFonts w:ascii="Faricy New Lt" w:hAnsi="Faricy New Lt"/>
        </w:rPr>
        <w:t xml:space="preserve">Twitter). </w:t>
      </w:r>
    </w:p>
    <w:p w14:paraId="132E0AEC" w14:textId="77777777" w:rsidR="00AE4272" w:rsidRPr="0063173A" w:rsidRDefault="00AE4272" w:rsidP="00AE4272">
      <w:pPr>
        <w:pStyle w:val="ListParagraph"/>
        <w:numPr>
          <w:ilvl w:val="1"/>
          <w:numId w:val="3"/>
        </w:numPr>
        <w:rPr>
          <w:rFonts w:ascii="Faricy New Lt" w:hAnsi="Faricy New Lt"/>
        </w:rPr>
      </w:pPr>
      <w:r w:rsidRPr="0063173A">
        <w:rPr>
          <w:rFonts w:ascii="Faricy New Lt" w:hAnsi="Faricy New Lt"/>
        </w:rPr>
        <w:t xml:space="preserve">Direct marketing to a variety of stakeholders and audiences in Wales and across the UK, to include literary organisations, writing and reading groups, universities, publishers and more. </w:t>
      </w:r>
    </w:p>
    <w:p w14:paraId="25990010" w14:textId="77777777" w:rsidR="00AE4272" w:rsidRPr="0063173A" w:rsidRDefault="00AE4272" w:rsidP="00AE4272">
      <w:pPr>
        <w:pStyle w:val="ListParagraph"/>
        <w:rPr>
          <w:rFonts w:ascii="Faricy New Lt" w:hAnsi="Faricy New Lt"/>
        </w:rPr>
      </w:pPr>
    </w:p>
    <w:p w14:paraId="13E5EF72" w14:textId="397DAE6B" w:rsidR="00215BC1" w:rsidRPr="0063173A" w:rsidRDefault="00215BC1" w:rsidP="00215BC1">
      <w:pPr>
        <w:pStyle w:val="ListParagraph"/>
        <w:numPr>
          <w:ilvl w:val="0"/>
          <w:numId w:val="3"/>
        </w:numPr>
        <w:rPr>
          <w:rFonts w:ascii="Faricy New Lt" w:hAnsi="Faricy New Lt"/>
        </w:rPr>
      </w:pPr>
      <w:r w:rsidRPr="0063173A">
        <w:rPr>
          <w:rFonts w:ascii="Faricy New Lt" w:hAnsi="Faricy New Lt"/>
          <w:b/>
          <w:bCs/>
        </w:rPr>
        <w:t>To create and implement a marketing plan for Tŷ Newydd Writing Centre</w:t>
      </w:r>
      <w:r w:rsidRPr="0063173A">
        <w:rPr>
          <w:rFonts w:ascii="Faricy New Lt" w:hAnsi="Faricy New Lt"/>
        </w:rPr>
        <w:t xml:space="preserve"> as a brand. We want to better share the Tŷ Newydd experience, celebrate successes and testimonials, and amplify the history of the house. </w:t>
      </w:r>
    </w:p>
    <w:p w14:paraId="771FA4BA" w14:textId="77777777" w:rsidR="00215BC1" w:rsidRPr="0063173A" w:rsidRDefault="00215BC1" w:rsidP="00215BC1">
      <w:pPr>
        <w:ind w:left="720"/>
        <w:rPr>
          <w:rFonts w:ascii="Faricy New Lt" w:hAnsi="Faricy New Lt"/>
          <w:b/>
          <w:bCs/>
        </w:rPr>
      </w:pPr>
      <w:r w:rsidRPr="0063173A">
        <w:rPr>
          <w:rFonts w:ascii="Faricy New Lt" w:hAnsi="Faricy New Lt"/>
          <w:b/>
          <w:bCs/>
        </w:rPr>
        <w:t>Outputs:</w:t>
      </w:r>
    </w:p>
    <w:p w14:paraId="13FF7C3E" w14:textId="77777777" w:rsidR="00215BC1" w:rsidRPr="0063173A" w:rsidRDefault="00215BC1" w:rsidP="00215BC1">
      <w:pPr>
        <w:pStyle w:val="ListParagraph"/>
        <w:numPr>
          <w:ilvl w:val="1"/>
          <w:numId w:val="3"/>
        </w:numPr>
        <w:rPr>
          <w:rFonts w:ascii="Faricy New Lt" w:hAnsi="Faricy New Lt"/>
        </w:rPr>
      </w:pPr>
      <w:r w:rsidRPr="0063173A">
        <w:rPr>
          <w:rFonts w:ascii="Faricy New Lt" w:hAnsi="Faricy New Lt"/>
        </w:rPr>
        <w:t xml:space="preserve">Coverage in UK-wide newspapers and/or news channels (e.g. The Guardian, BBC, ITV) on Literature Wales and the programme of courses at Tŷ Newydd. </w:t>
      </w:r>
    </w:p>
    <w:p w14:paraId="4B4E15FD" w14:textId="77777777" w:rsidR="00215BC1" w:rsidRPr="0063173A" w:rsidRDefault="00215BC1" w:rsidP="00215BC1">
      <w:pPr>
        <w:pStyle w:val="ListParagraph"/>
        <w:numPr>
          <w:ilvl w:val="1"/>
          <w:numId w:val="3"/>
        </w:numPr>
        <w:rPr>
          <w:rFonts w:ascii="Faricy New Lt" w:hAnsi="Faricy New Lt"/>
        </w:rPr>
      </w:pPr>
      <w:r w:rsidRPr="0063173A">
        <w:rPr>
          <w:rFonts w:ascii="Faricy New Lt" w:hAnsi="Faricy New Lt"/>
        </w:rPr>
        <w:t>Revamp of website copy.</w:t>
      </w:r>
    </w:p>
    <w:p w14:paraId="0DAE5EFC" w14:textId="77777777" w:rsidR="00215BC1" w:rsidRPr="0063173A" w:rsidRDefault="00215BC1" w:rsidP="00215BC1">
      <w:pPr>
        <w:pStyle w:val="ListParagraph"/>
        <w:numPr>
          <w:ilvl w:val="1"/>
          <w:numId w:val="3"/>
        </w:numPr>
        <w:rPr>
          <w:rFonts w:ascii="Faricy New Lt" w:hAnsi="Faricy New Lt"/>
        </w:rPr>
      </w:pPr>
      <w:r w:rsidRPr="0063173A">
        <w:rPr>
          <w:rFonts w:ascii="Faricy New Lt" w:hAnsi="Faricy New Lt"/>
        </w:rPr>
        <w:t xml:space="preserve">Improvement in SEO. </w:t>
      </w:r>
    </w:p>
    <w:p w14:paraId="757E9561" w14:textId="77777777" w:rsidR="00215BC1" w:rsidRPr="0063173A" w:rsidRDefault="00215BC1" w:rsidP="00215BC1">
      <w:pPr>
        <w:pStyle w:val="ListParagraph"/>
        <w:numPr>
          <w:ilvl w:val="1"/>
          <w:numId w:val="3"/>
        </w:numPr>
        <w:rPr>
          <w:rFonts w:ascii="Faricy New Lt" w:hAnsi="Faricy New Lt"/>
        </w:rPr>
      </w:pPr>
      <w:r w:rsidRPr="0063173A">
        <w:rPr>
          <w:rFonts w:ascii="Faricy New Lt" w:hAnsi="Faricy New Lt"/>
        </w:rPr>
        <w:t>Development of new assets and photographs of the house and a variety of courses.</w:t>
      </w:r>
    </w:p>
    <w:p w14:paraId="14358E0C" w14:textId="00C6C07C" w:rsidR="00215BC1" w:rsidRDefault="00215BC1" w:rsidP="00215BC1">
      <w:pPr>
        <w:pStyle w:val="ListParagraph"/>
        <w:numPr>
          <w:ilvl w:val="1"/>
          <w:numId w:val="3"/>
        </w:numPr>
        <w:rPr>
          <w:rFonts w:ascii="Faricy New Lt" w:hAnsi="Faricy New Lt"/>
        </w:rPr>
      </w:pPr>
      <w:r w:rsidRPr="0063173A">
        <w:rPr>
          <w:rFonts w:ascii="Faricy New Lt" w:hAnsi="Faricy New Lt"/>
        </w:rPr>
        <w:t xml:space="preserve">A digital marketing campaign (primarily </w:t>
      </w:r>
      <w:r w:rsidR="008B2B30">
        <w:rPr>
          <w:rFonts w:ascii="Faricy New Lt" w:hAnsi="Faricy New Lt"/>
        </w:rPr>
        <w:t xml:space="preserve">on </w:t>
      </w:r>
      <w:r w:rsidRPr="0063173A">
        <w:rPr>
          <w:rFonts w:ascii="Faricy New Lt" w:hAnsi="Faricy New Lt"/>
        </w:rPr>
        <w:t>Instagram, Twitter and Facebook) with some paid advertising.</w:t>
      </w:r>
    </w:p>
    <w:p w14:paraId="1F501FE6" w14:textId="77777777" w:rsidR="0085794F" w:rsidRDefault="0085794F" w:rsidP="0085794F">
      <w:pPr>
        <w:rPr>
          <w:rFonts w:ascii="Faricy New Lt" w:hAnsi="Faricy New Lt"/>
        </w:rPr>
      </w:pPr>
    </w:p>
    <w:p w14:paraId="0F2CC7F5" w14:textId="77777777" w:rsidR="0085794F" w:rsidRPr="0085794F" w:rsidRDefault="0085794F" w:rsidP="0085794F">
      <w:pPr>
        <w:rPr>
          <w:rFonts w:ascii="Faricy New Lt" w:hAnsi="Faricy New Lt"/>
        </w:rPr>
      </w:pPr>
    </w:p>
    <w:p w14:paraId="659713BC" w14:textId="77777777" w:rsidR="00215BC1" w:rsidRPr="0063173A" w:rsidRDefault="00215BC1" w:rsidP="00215BC1">
      <w:pPr>
        <w:pStyle w:val="ListParagraph"/>
        <w:rPr>
          <w:rFonts w:ascii="Faricy New Lt" w:hAnsi="Faricy New Lt"/>
        </w:rPr>
      </w:pPr>
    </w:p>
    <w:p w14:paraId="6FDD0808" w14:textId="47579583" w:rsidR="00215BC1" w:rsidRPr="0063173A" w:rsidRDefault="00215BC1" w:rsidP="00215BC1">
      <w:pPr>
        <w:pStyle w:val="ListParagraph"/>
        <w:numPr>
          <w:ilvl w:val="0"/>
          <w:numId w:val="3"/>
        </w:numPr>
        <w:rPr>
          <w:rFonts w:ascii="Faricy New Lt" w:hAnsi="Faricy New Lt"/>
        </w:rPr>
      </w:pPr>
      <w:r w:rsidRPr="0063173A">
        <w:rPr>
          <w:rFonts w:ascii="Faricy New Lt" w:hAnsi="Faricy New Lt"/>
          <w:b/>
          <w:bCs/>
        </w:rPr>
        <w:t>Profil</w:t>
      </w:r>
      <w:r w:rsidR="0029717D" w:rsidRPr="0063173A">
        <w:rPr>
          <w:rFonts w:ascii="Faricy New Lt" w:hAnsi="Faricy New Lt"/>
          <w:b/>
          <w:bCs/>
        </w:rPr>
        <w:t>e of</w:t>
      </w:r>
      <w:r w:rsidRPr="0063173A">
        <w:rPr>
          <w:rFonts w:ascii="Faricy New Lt" w:hAnsi="Faricy New Lt"/>
          <w:b/>
          <w:bCs/>
        </w:rPr>
        <w:t xml:space="preserve"> current audiences</w:t>
      </w:r>
      <w:r w:rsidRPr="0063173A">
        <w:rPr>
          <w:rFonts w:ascii="Faricy New Lt" w:hAnsi="Faricy New Lt"/>
        </w:rPr>
        <w:t xml:space="preserve">, including geography, background, where they find out about Tŷ Newydd and likelihood of repeat bookings. </w:t>
      </w:r>
    </w:p>
    <w:p w14:paraId="0D8A1AF6" w14:textId="77777777" w:rsidR="00215BC1" w:rsidRPr="0063173A" w:rsidRDefault="00215BC1" w:rsidP="00215BC1">
      <w:pPr>
        <w:ind w:left="720"/>
        <w:rPr>
          <w:rFonts w:ascii="Faricy New Lt" w:hAnsi="Faricy New Lt"/>
          <w:b/>
          <w:bCs/>
        </w:rPr>
      </w:pPr>
      <w:r w:rsidRPr="0063173A">
        <w:rPr>
          <w:rFonts w:ascii="Faricy New Lt" w:hAnsi="Faricy New Lt"/>
          <w:b/>
          <w:bCs/>
        </w:rPr>
        <w:t>Outputs:</w:t>
      </w:r>
    </w:p>
    <w:p w14:paraId="0639132E" w14:textId="77777777" w:rsidR="00215BC1" w:rsidRPr="0063173A" w:rsidRDefault="00215BC1" w:rsidP="00215BC1">
      <w:pPr>
        <w:pStyle w:val="ListParagraph"/>
        <w:numPr>
          <w:ilvl w:val="1"/>
          <w:numId w:val="3"/>
        </w:numPr>
        <w:rPr>
          <w:rFonts w:ascii="Faricy New Lt" w:hAnsi="Faricy New Lt"/>
        </w:rPr>
      </w:pPr>
      <w:r w:rsidRPr="0063173A">
        <w:rPr>
          <w:rFonts w:ascii="Faricy New Lt" w:hAnsi="Faricy New Lt"/>
        </w:rPr>
        <w:t>A report on current audiences.</w:t>
      </w:r>
    </w:p>
    <w:p w14:paraId="56A18DF2" w14:textId="77777777" w:rsidR="00215BC1" w:rsidRPr="0063173A" w:rsidRDefault="00215BC1" w:rsidP="00215BC1">
      <w:pPr>
        <w:pStyle w:val="ListParagraph"/>
        <w:numPr>
          <w:ilvl w:val="1"/>
          <w:numId w:val="3"/>
        </w:numPr>
        <w:rPr>
          <w:rFonts w:ascii="Faricy New Lt" w:hAnsi="Faricy New Lt"/>
        </w:rPr>
      </w:pPr>
      <w:r w:rsidRPr="0063173A">
        <w:rPr>
          <w:rFonts w:ascii="Faricy New Lt" w:hAnsi="Faricy New Lt"/>
        </w:rPr>
        <w:t>Recommendations on how to better engage the most likely to go on to book creative writing courses.</w:t>
      </w:r>
    </w:p>
    <w:p w14:paraId="0ECF6CA3" w14:textId="77777777" w:rsidR="00215BC1" w:rsidRPr="0063173A" w:rsidRDefault="00215BC1" w:rsidP="00215BC1">
      <w:pPr>
        <w:pStyle w:val="ListParagraph"/>
        <w:numPr>
          <w:ilvl w:val="1"/>
          <w:numId w:val="3"/>
        </w:numPr>
        <w:rPr>
          <w:rFonts w:ascii="Faricy New Lt" w:hAnsi="Faricy New Lt"/>
        </w:rPr>
      </w:pPr>
      <w:r w:rsidRPr="0063173A">
        <w:rPr>
          <w:rFonts w:ascii="Faricy New Lt" w:hAnsi="Faricy New Lt"/>
        </w:rPr>
        <w:t>Development of an internal database of contacts for marketing and promotional purposes.</w:t>
      </w:r>
    </w:p>
    <w:p w14:paraId="538E1800" w14:textId="679B6FFC" w:rsidR="00483161" w:rsidRPr="0063173A" w:rsidRDefault="00336B44" w:rsidP="00483161">
      <w:pPr>
        <w:rPr>
          <w:rFonts w:ascii="Faricy New Lt" w:hAnsi="Faricy New Lt"/>
          <w:b/>
          <w:bCs/>
        </w:rPr>
      </w:pPr>
      <w:r>
        <w:rPr>
          <w:rFonts w:ascii="Faricy New Lt" w:hAnsi="Faricy New Lt"/>
          <w:b/>
          <w:bCs/>
        </w:rPr>
        <w:br/>
      </w:r>
      <w:r w:rsidR="00483161" w:rsidRPr="0063173A">
        <w:rPr>
          <w:rFonts w:ascii="Faricy New Lt" w:hAnsi="Faricy New Lt"/>
          <w:b/>
          <w:bCs/>
        </w:rPr>
        <w:t>Criteria</w:t>
      </w:r>
    </w:p>
    <w:p w14:paraId="16F67022" w14:textId="4BD1344E" w:rsidR="00483161" w:rsidRDefault="0029717D" w:rsidP="00483161">
      <w:pPr>
        <w:rPr>
          <w:rFonts w:ascii="Faricy New Lt" w:hAnsi="Faricy New Lt"/>
        </w:rPr>
      </w:pPr>
      <w:r w:rsidRPr="0063173A">
        <w:rPr>
          <w:rFonts w:ascii="Faricy New Lt" w:hAnsi="Faricy New Lt"/>
        </w:rPr>
        <w:t>We are open to prop</w:t>
      </w:r>
      <w:r w:rsidR="00646467" w:rsidRPr="0063173A">
        <w:rPr>
          <w:rFonts w:ascii="Faricy New Lt" w:hAnsi="Faricy New Lt"/>
        </w:rPr>
        <w:t xml:space="preserve">osals from individuals or companies who </w:t>
      </w:r>
      <w:r w:rsidR="00790746" w:rsidRPr="0063173A">
        <w:rPr>
          <w:rFonts w:ascii="Faricy New Lt" w:hAnsi="Faricy New Lt"/>
        </w:rPr>
        <w:t xml:space="preserve">feel they would be able to complete the outputs outlined above within the time frame.  We are flexible on </w:t>
      </w:r>
      <w:r w:rsidR="00A2494C">
        <w:rPr>
          <w:rFonts w:ascii="Faricy New Lt" w:hAnsi="Faricy New Lt"/>
        </w:rPr>
        <w:t>how the contract is delivered and will expect to see details in your expression of interest</w:t>
      </w:r>
      <w:r w:rsidR="0085794F">
        <w:rPr>
          <w:rFonts w:ascii="Faricy New Lt" w:hAnsi="Faricy New Lt"/>
        </w:rPr>
        <w:t xml:space="preserve"> on </w:t>
      </w:r>
      <w:r w:rsidR="00DB795F">
        <w:rPr>
          <w:rFonts w:ascii="Faricy New Lt" w:hAnsi="Faricy New Lt"/>
        </w:rPr>
        <w:t>you</w:t>
      </w:r>
      <w:r w:rsidR="00520357">
        <w:rPr>
          <w:rFonts w:ascii="Faricy New Lt" w:hAnsi="Faricy New Lt"/>
        </w:rPr>
        <w:t xml:space="preserve">r proposed work schedule. </w:t>
      </w:r>
    </w:p>
    <w:p w14:paraId="551A002B" w14:textId="14F02D97" w:rsidR="007846E3" w:rsidRPr="0063173A" w:rsidRDefault="007846E3" w:rsidP="00483161">
      <w:pPr>
        <w:rPr>
          <w:rFonts w:ascii="Faricy New Lt" w:hAnsi="Faricy New Lt"/>
        </w:rPr>
      </w:pPr>
      <w:r>
        <w:rPr>
          <w:rFonts w:ascii="Faricy New Lt" w:hAnsi="Faricy New Lt"/>
        </w:rPr>
        <w:t>We would expect you, or your organisation, to have a proven track record in working with the cultural or tourism sectors to increase sales</w:t>
      </w:r>
      <w:r w:rsidR="00881C27">
        <w:rPr>
          <w:rFonts w:ascii="Faricy New Lt" w:hAnsi="Faricy New Lt"/>
        </w:rPr>
        <w:t xml:space="preserve">, and </w:t>
      </w:r>
      <w:r w:rsidR="00776921">
        <w:rPr>
          <w:rFonts w:ascii="Faricy New Lt" w:hAnsi="Faricy New Lt"/>
        </w:rPr>
        <w:t xml:space="preserve">clear </w:t>
      </w:r>
      <w:r w:rsidR="00881C27">
        <w:rPr>
          <w:rFonts w:ascii="Faricy New Lt" w:hAnsi="Faricy New Lt"/>
        </w:rPr>
        <w:t xml:space="preserve">competency in delivering marketing activity through the medium of Welsh.  In addition, </w:t>
      </w:r>
      <w:r w:rsidR="003A0BA0">
        <w:rPr>
          <w:rFonts w:ascii="Faricy New Lt" w:hAnsi="Faricy New Lt"/>
        </w:rPr>
        <w:t xml:space="preserve">we would like to see established relationships with major </w:t>
      </w:r>
      <w:r w:rsidR="00BE7233">
        <w:rPr>
          <w:rFonts w:ascii="Faricy New Lt" w:hAnsi="Faricy New Lt"/>
        </w:rPr>
        <w:t xml:space="preserve">media channels and </w:t>
      </w:r>
      <w:r w:rsidR="00074663">
        <w:rPr>
          <w:rFonts w:ascii="Faricy New Lt" w:hAnsi="Faricy New Lt"/>
        </w:rPr>
        <w:t>a strong track record in harnessing social media to increase brand affinity.</w:t>
      </w:r>
    </w:p>
    <w:p w14:paraId="20715479" w14:textId="07B64461" w:rsidR="00483161" w:rsidRPr="0063173A" w:rsidRDefault="00483161" w:rsidP="00483161">
      <w:pPr>
        <w:rPr>
          <w:rFonts w:ascii="Faricy New Lt" w:hAnsi="Faricy New Lt"/>
          <w:b/>
          <w:bCs/>
        </w:rPr>
      </w:pPr>
      <w:r w:rsidRPr="0063173A">
        <w:rPr>
          <w:rFonts w:ascii="Faricy New Lt" w:hAnsi="Faricy New Lt"/>
          <w:b/>
          <w:bCs/>
        </w:rPr>
        <w:t>Budget</w:t>
      </w:r>
    </w:p>
    <w:p w14:paraId="32158A19" w14:textId="4E1C31A9" w:rsidR="00336B44" w:rsidRPr="009A0C36" w:rsidRDefault="00790746" w:rsidP="009A0C36">
      <w:pPr>
        <w:rPr>
          <w:rFonts w:ascii="Faricy New Lt" w:hAnsi="Faricy New Lt"/>
        </w:rPr>
      </w:pPr>
      <w:r w:rsidRPr="0063173A">
        <w:rPr>
          <w:rFonts w:ascii="Faricy New Lt" w:hAnsi="Faricy New Lt"/>
        </w:rPr>
        <w:t xml:space="preserve">We have a </w:t>
      </w:r>
      <w:r w:rsidR="004A5A91" w:rsidRPr="0063173A">
        <w:rPr>
          <w:rFonts w:ascii="Faricy New Lt" w:hAnsi="Faricy New Lt"/>
        </w:rPr>
        <w:t xml:space="preserve">budget of up to </w:t>
      </w:r>
      <w:r w:rsidR="004A5A91" w:rsidRPr="0063173A">
        <w:rPr>
          <w:rFonts w:ascii="Faricy New Lt" w:hAnsi="Faricy New Lt"/>
          <w:b/>
          <w:bCs/>
        </w:rPr>
        <w:t>£25,000</w:t>
      </w:r>
      <w:r w:rsidR="004A5A91" w:rsidRPr="0063173A">
        <w:rPr>
          <w:rFonts w:ascii="Faricy New Lt" w:hAnsi="Faricy New Lt"/>
        </w:rPr>
        <w:t xml:space="preserve"> to complete the work. This has been based on an individual working on average 3 days per week at £</w:t>
      </w:r>
      <w:r w:rsidR="00DF6453">
        <w:rPr>
          <w:rFonts w:ascii="Faricy New Lt" w:hAnsi="Faricy New Lt"/>
        </w:rPr>
        <w:t>30</w:t>
      </w:r>
      <w:r w:rsidR="004A5A91" w:rsidRPr="0063173A">
        <w:rPr>
          <w:rFonts w:ascii="Faricy New Lt" w:hAnsi="Faricy New Lt"/>
        </w:rPr>
        <w:t>0 per day for the duration of the contract.</w:t>
      </w:r>
    </w:p>
    <w:p w14:paraId="1FE332CA" w14:textId="47F58C56" w:rsidR="00483161" w:rsidRPr="0063173A" w:rsidRDefault="00483161" w:rsidP="00074663">
      <w:pPr>
        <w:spacing w:line="240" w:lineRule="auto"/>
        <w:rPr>
          <w:rFonts w:ascii="Faricy New Lt" w:hAnsi="Faricy New Lt"/>
          <w:b/>
          <w:bCs/>
        </w:rPr>
      </w:pPr>
      <w:r w:rsidRPr="0063173A">
        <w:rPr>
          <w:rFonts w:ascii="Faricy New Lt" w:hAnsi="Faricy New Lt"/>
          <w:b/>
          <w:bCs/>
        </w:rPr>
        <w:t>How to Register your Interest</w:t>
      </w:r>
    </w:p>
    <w:p w14:paraId="69CC1C04" w14:textId="6FBA5A5A" w:rsidR="00161C26" w:rsidRDefault="00161C26" w:rsidP="00074663">
      <w:pPr>
        <w:pStyle w:val="ListParagraph"/>
        <w:numPr>
          <w:ilvl w:val="0"/>
          <w:numId w:val="5"/>
        </w:numPr>
        <w:spacing w:line="240" w:lineRule="auto"/>
        <w:rPr>
          <w:rFonts w:ascii="Faricy New Lt" w:hAnsi="Faricy New Lt"/>
        </w:rPr>
      </w:pPr>
      <w:r w:rsidRPr="0063173A">
        <w:rPr>
          <w:rFonts w:ascii="Faricy New Lt" w:hAnsi="Faricy New Lt"/>
        </w:rPr>
        <w:t xml:space="preserve">For further information or for an informal chat with a staff member at Literature Wales before submitting your expression of interest, please contact </w:t>
      </w:r>
      <w:hyperlink r:id="rId10" w:history="1">
        <w:r w:rsidRPr="0063173A">
          <w:rPr>
            <w:rStyle w:val="Hyperlink"/>
            <w:rFonts w:ascii="Faricy New Lt" w:hAnsi="Faricy New Lt"/>
          </w:rPr>
          <w:t>post@literaturewales.org</w:t>
        </w:r>
      </w:hyperlink>
      <w:r w:rsidRPr="0063173A">
        <w:rPr>
          <w:rFonts w:ascii="Faricy New Lt" w:hAnsi="Faricy New Lt"/>
        </w:rPr>
        <w:t xml:space="preserve"> / 01766</w:t>
      </w:r>
      <w:r w:rsidR="009E16EF">
        <w:rPr>
          <w:rFonts w:ascii="Faricy New Lt" w:hAnsi="Faricy New Lt"/>
        </w:rPr>
        <w:t xml:space="preserve"> </w:t>
      </w:r>
      <w:r w:rsidRPr="0063173A">
        <w:rPr>
          <w:rFonts w:ascii="Faricy New Lt" w:hAnsi="Faricy New Lt"/>
        </w:rPr>
        <w:t>522</w:t>
      </w:r>
      <w:r w:rsidR="009E16EF">
        <w:rPr>
          <w:rFonts w:ascii="Faricy New Lt" w:hAnsi="Faricy New Lt"/>
        </w:rPr>
        <w:t xml:space="preserve"> </w:t>
      </w:r>
      <w:r w:rsidRPr="0063173A">
        <w:rPr>
          <w:rFonts w:ascii="Faricy New Lt" w:hAnsi="Faricy New Lt"/>
        </w:rPr>
        <w:t>811 (Tŷ Newydd) or 029 2047 2266 (Cardiff).</w:t>
      </w:r>
    </w:p>
    <w:p w14:paraId="2818133A" w14:textId="77777777" w:rsidR="00074663" w:rsidRPr="0063173A" w:rsidRDefault="00074663" w:rsidP="00074663">
      <w:pPr>
        <w:pStyle w:val="ListParagraph"/>
        <w:spacing w:line="240" w:lineRule="auto"/>
        <w:rPr>
          <w:rFonts w:ascii="Faricy New Lt" w:hAnsi="Faricy New Lt"/>
        </w:rPr>
      </w:pPr>
    </w:p>
    <w:p w14:paraId="441F1AF3" w14:textId="2CEE1C53" w:rsidR="00106602" w:rsidRPr="0063173A" w:rsidRDefault="00161C26" w:rsidP="00074663">
      <w:pPr>
        <w:pStyle w:val="ListParagraph"/>
        <w:numPr>
          <w:ilvl w:val="0"/>
          <w:numId w:val="5"/>
        </w:numPr>
        <w:spacing w:line="240" w:lineRule="auto"/>
        <w:rPr>
          <w:rFonts w:ascii="Faricy New Lt" w:hAnsi="Faricy New Lt"/>
        </w:rPr>
      </w:pPr>
      <w:r w:rsidRPr="0063173A">
        <w:rPr>
          <w:rFonts w:ascii="Faricy New Lt" w:hAnsi="Faricy New Lt"/>
        </w:rPr>
        <w:t xml:space="preserve">Please </w:t>
      </w:r>
      <w:r w:rsidR="00BF275B" w:rsidRPr="0063173A">
        <w:rPr>
          <w:rFonts w:ascii="Faricy New Lt" w:hAnsi="Faricy New Lt"/>
        </w:rPr>
        <w:t xml:space="preserve">send a letter of expression (maximum </w:t>
      </w:r>
      <w:r w:rsidR="00B96CE5">
        <w:rPr>
          <w:rFonts w:ascii="Faricy New Lt" w:hAnsi="Faricy New Lt"/>
        </w:rPr>
        <w:t>two</w:t>
      </w:r>
      <w:r w:rsidR="00BF275B" w:rsidRPr="0063173A">
        <w:rPr>
          <w:rFonts w:ascii="Faricy New Lt" w:hAnsi="Faricy New Lt"/>
        </w:rPr>
        <w:t xml:space="preserve"> pages of A4) outlining</w:t>
      </w:r>
      <w:r w:rsidR="00106602" w:rsidRPr="0063173A">
        <w:rPr>
          <w:rFonts w:ascii="Faricy New Lt" w:hAnsi="Faricy New Lt"/>
        </w:rPr>
        <w:t>:</w:t>
      </w:r>
    </w:p>
    <w:p w14:paraId="01A0B400" w14:textId="77777777" w:rsidR="00106602" w:rsidRPr="0063173A" w:rsidRDefault="00BF275B" w:rsidP="00074663">
      <w:pPr>
        <w:pStyle w:val="ListParagraph"/>
        <w:numPr>
          <w:ilvl w:val="1"/>
          <w:numId w:val="5"/>
        </w:numPr>
        <w:spacing w:line="240" w:lineRule="auto"/>
        <w:rPr>
          <w:rFonts w:ascii="Faricy New Lt" w:hAnsi="Faricy New Lt"/>
        </w:rPr>
      </w:pPr>
      <w:r w:rsidRPr="0063173A">
        <w:rPr>
          <w:rFonts w:ascii="Faricy New Lt" w:hAnsi="Faricy New Lt"/>
        </w:rPr>
        <w:t xml:space="preserve">your interest in the </w:t>
      </w:r>
      <w:r w:rsidR="00DF25CB" w:rsidRPr="0063173A">
        <w:rPr>
          <w:rFonts w:ascii="Faricy New Lt" w:hAnsi="Faricy New Lt"/>
        </w:rPr>
        <w:t>tender</w:t>
      </w:r>
    </w:p>
    <w:p w14:paraId="24ADA20B" w14:textId="77777777" w:rsidR="00106602" w:rsidRPr="0063173A" w:rsidRDefault="00106602" w:rsidP="00074663">
      <w:pPr>
        <w:pStyle w:val="ListParagraph"/>
        <w:numPr>
          <w:ilvl w:val="1"/>
          <w:numId w:val="5"/>
        </w:numPr>
        <w:spacing w:line="240" w:lineRule="auto"/>
        <w:rPr>
          <w:rFonts w:ascii="Faricy New Lt" w:hAnsi="Faricy New Lt"/>
        </w:rPr>
      </w:pPr>
      <w:r w:rsidRPr="0063173A">
        <w:rPr>
          <w:rFonts w:ascii="Faricy New Lt" w:hAnsi="Faricy New Lt"/>
        </w:rPr>
        <w:t xml:space="preserve">details of </w:t>
      </w:r>
      <w:r w:rsidR="00DF25CB" w:rsidRPr="0063173A">
        <w:rPr>
          <w:rFonts w:ascii="Faricy New Lt" w:hAnsi="Faricy New Lt"/>
        </w:rPr>
        <w:t xml:space="preserve">how you </w:t>
      </w:r>
      <w:r w:rsidRPr="0063173A">
        <w:rPr>
          <w:rFonts w:ascii="Faricy New Lt" w:hAnsi="Faricy New Lt"/>
        </w:rPr>
        <w:t>propose to</w:t>
      </w:r>
      <w:r w:rsidR="00DF25CB" w:rsidRPr="0063173A">
        <w:rPr>
          <w:rFonts w:ascii="Faricy New Lt" w:hAnsi="Faricy New Lt"/>
        </w:rPr>
        <w:t xml:space="preserve"> deliver it</w:t>
      </w:r>
    </w:p>
    <w:p w14:paraId="4AAFB8D1" w14:textId="77777777" w:rsidR="00106602" w:rsidRPr="0063173A" w:rsidRDefault="00DF25CB" w:rsidP="00074663">
      <w:pPr>
        <w:pStyle w:val="ListParagraph"/>
        <w:numPr>
          <w:ilvl w:val="1"/>
          <w:numId w:val="5"/>
        </w:numPr>
        <w:spacing w:line="240" w:lineRule="auto"/>
        <w:rPr>
          <w:rFonts w:ascii="Faricy New Lt" w:hAnsi="Faricy New Lt"/>
        </w:rPr>
      </w:pPr>
      <w:r w:rsidRPr="0063173A">
        <w:rPr>
          <w:rFonts w:ascii="Faricy New Lt" w:hAnsi="Faricy New Lt"/>
        </w:rPr>
        <w:t>details of your previous relevant experience</w:t>
      </w:r>
    </w:p>
    <w:p w14:paraId="134692E0" w14:textId="77777777" w:rsidR="00106602" w:rsidRPr="0063173A" w:rsidRDefault="00077A7B" w:rsidP="00074663">
      <w:pPr>
        <w:pStyle w:val="ListParagraph"/>
        <w:numPr>
          <w:ilvl w:val="1"/>
          <w:numId w:val="5"/>
        </w:numPr>
        <w:spacing w:line="240" w:lineRule="auto"/>
        <w:rPr>
          <w:rFonts w:ascii="Faricy New Lt" w:hAnsi="Faricy New Lt"/>
        </w:rPr>
      </w:pPr>
      <w:r w:rsidRPr="0063173A">
        <w:rPr>
          <w:rFonts w:ascii="Faricy New Lt" w:hAnsi="Faricy New Lt"/>
        </w:rPr>
        <w:t>details of</w:t>
      </w:r>
      <w:r w:rsidR="009F72EC" w:rsidRPr="0063173A">
        <w:rPr>
          <w:rFonts w:ascii="Faricy New Lt" w:hAnsi="Faricy New Lt"/>
        </w:rPr>
        <w:t xml:space="preserve"> </w:t>
      </w:r>
      <w:r w:rsidRPr="0063173A">
        <w:rPr>
          <w:rFonts w:ascii="Faricy New Lt" w:hAnsi="Faricy New Lt"/>
        </w:rPr>
        <w:t>references who can speak to your suitability.</w:t>
      </w:r>
      <w:r w:rsidR="00DF25CB" w:rsidRPr="0063173A">
        <w:rPr>
          <w:rFonts w:ascii="Faricy New Lt" w:hAnsi="Faricy New Lt"/>
        </w:rPr>
        <w:t xml:space="preserve"> </w:t>
      </w:r>
    </w:p>
    <w:p w14:paraId="02807BCB" w14:textId="25734E62" w:rsidR="00106602" w:rsidRPr="0063173A" w:rsidRDefault="00106602" w:rsidP="00074663">
      <w:pPr>
        <w:pStyle w:val="ListParagraph"/>
        <w:numPr>
          <w:ilvl w:val="1"/>
          <w:numId w:val="5"/>
        </w:numPr>
        <w:spacing w:line="240" w:lineRule="auto"/>
        <w:rPr>
          <w:rFonts w:ascii="Faricy New Lt" w:hAnsi="Faricy New Lt"/>
        </w:rPr>
      </w:pPr>
      <w:r w:rsidRPr="0063173A">
        <w:rPr>
          <w:rFonts w:ascii="Faricy New Lt" w:hAnsi="Faricy New Lt"/>
        </w:rPr>
        <w:t>Your pricing schedule</w:t>
      </w:r>
    </w:p>
    <w:p w14:paraId="20D9B937" w14:textId="2139A132" w:rsidR="00161C26" w:rsidRPr="0063173A" w:rsidRDefault="00DF25CB" w:rsidP="00074663">
      <w:pPr>
        <w:spacing w:line="240" w:lineRule="auto"/>
        <w:rPr>
          <w:rFonts w:ascii="Faricy New Lt" w:hAnsi="Faricy New Lt"/>
        </w:rPr>
      </w:pPr>
      <w:r w:rsidRPr="0063173A">
        <w:rPr>
          <w:rFonts w:ascii="Faricy New Lt" w:hAnsi="Faricy New Lt"/>
        </w:rPr>
        <w:t xml:space="preserve">Alternatively, you are welcome to send us a </w:t>
      </w:r>
      <w:r w:rsidR="00B96CE5">
        <w:rPr>
          <w:rFonts w:ascii="Faricy New Lt" w:hAnsi="Faricy New Lt"/>
        </w:rPr>
        <w:t>five</w:t>
      </w:r>
      <w:r w:rsidRPr="0063173A">
        <w:rPr>
          <w:rFonts w:ascii="Faricy New Lt" w:hAnsi="Faricy New Lt"/>
        </w:rPr>
        <w:t>-minute video including the same details.</w:t>
      </w:r>
    </w:p>
    <w:p w14:paraId="1DD35EA5" w14:textId="77777777" w:rsidR="001E08C0" w:rsidRDefault="001E08C0" w:rsidP="00074663">
      <w:pPr>
        <w:spacing w:line="240" w:lineRule="auto"/>
        <w:rPr>
          <w:rFonts w:ascii="Faricy New Lt" w:hAnsi="Faricy New Lt"/>
          <w:b/>
          <w:bCs/>
        </w:rPr>
      </w:pPr>
    </w:p>
    <w:p w14:paraId="0CD23808" w14:textId="7426481E" w:rsidR="002D1F83" w:rsidRPr="0063173A" w:rsidRDefault="002D1F83" w:rsidP="00074663">
      <w:pPr>
        <w:spacing w:line="240" w:lineRule="auto"/>
        <w:rPr>
          <w:rFonts w:ascii="Faricy New Lt" w:hAnsi="Faricy New Lt"/>
          <w:b/>
          <w:bCs/>
        </w:rPr>
      </w:pPr>
      <w:r w:rsidRPr="0063173A">
        <w:rPr>
          <w:rFonts w:ascii="Faricy New Lt" w:hAnsi="Faricy New Lt"/>
          <w:b/>
          <w:bCs/>
        </w:rPr>
        <w:t xml:space="preserve">Deadline for Expressions of Interest: 5.00 pm on </w:t>
      </w:r>
      <w:r w:rsidR="004677EF" w:rsidRPr="0063173A">
        <w:rPr>
          <w:rFonts w:ascii="Faricy New Lt" w:hAnsi="Faricy New Lt"/>
          <w:b/>
          <w:bCs/>
        </w:rPr>
        <w:t>Wednesday 23 August</w:t>
      </w:r>
      <w:r w:rsidR="001E08C0">
        <w:rPr>
          <w:rFonts w:ascii="Faricy New Lt" w:hAnsi="Faricy New Lt"/>
          <w:b/>
          <w:bCs/>
        </w:rPr>
        <w:t>.</w:t>
      </w:r>
    </w:p>
    <w:p w14:paraId="08E07109" w14:textId="44804040" w:rsidR="00DC05F1" w:rsidRPr="0063173A" w:rsidRDefault="00F76DE2" w:rsidP="00074663">
      <w:pPr>
        <w:spacing w:line="240" w:lineRule="auto"/>
        <w:rPr>
          <w:rFonts w:ascii="Faricy New Lt" w:hAnsi="Faricy New Lt"/>
          <w:b/>
          <w:bCs/>
        </w:rPr>
      </w:pPr>
      <w:r w:rsidRPr="0063173A">
        <w:rPr>
          <w:rFonts w:ascii="Faricy New Lt" w:hAnsi="Faricy New Lt"/>
          <w:b/>
          <w:bCs/>
        </w:rPr>
        <w:t>Timeline</w:t>
      </w:r>
    </w:p>
    <w:p w14:paraId="3EA04FEE" w14:textId="2DC51FA4" w:rsidR="00C44373" w:rsidRPr="005A656E" w:rsidRDefault="00F76DE2" w:rsidP="00336B44">
      <w:pPr>
        <w:spacing w:line="240" w:lineRule="auto"/>
        <w:rPr>
          <w:rFonts w:ascii="Faricy New Lt" w:hAnsi="Faricy New Lt"/>
          <w:b/>
          <w:bCs/>
          <w:sz w:val="24"/>
          <w:szCs w:val="24"/>
        </w:rPr>
      </w:pPr>
      <w:r w:rsidRPr="0063173A">
        <w:rPr>
          <w:rFonts w:ascii="Faricy New Lt" w:hAnsi="Faricy New Lt"/>
        </w:rPr>
        <w:t>We will</w:t>
      </w:r>
      <w:r w:rsidR="008B1835" w:rsidRPr="0063173A">
        <w:rPr>
          <w:rFonts w:ascii="Faricy New Lt" w:hAnsi="Faricy New Lt"/>
        </w:rPr>
        <w:t xml:space="preserve"> contact all appl</w:t>
      </w:r>
      <w:r w:rsidR="00C6429A" w:rsidRPr="0063173A">
        <w:rPr>
          <w:rFonts w:ascii="Faricy New Lt" w:hAnsi="Faricy New Lt"/>
        </w:rPr>
        <w:t xml:space="preserve">icants by </w:t>
      </w:r>
      <w:r w:rsidR="004677EF" w:rsidRPr="0063173A">
        <w:rPr>
          <w:rFonts w:ascii="Faricy New Lt" w:hAnsi="Faricy New Lt"/>
        </w:rPr>
        <w:t>31</w:t>
      </w:r>
      <w:r w:rsidR="00C6429A" w:rsidRPr="0063173A">
        <w:rPr>
          <w:rFonts w:ascii="Faricy New Lt" w:hAnsi="Faricy New Lt"/>
        </w:rPr>
        <w:t xml:space="preserve"> August 2023 to let them know the outcome</w:t>
      </w:r>
      <w:r w:rsidR="00EB5433" w:rsidRPr="0063173A">
        <w:rPr>
          <w:rFonts w:ascii="Faricy New Lt" w:hAnsi="Faricy New Lt"/>
        </w:rPr>
        <w:t xml:space="preserve">. Between the deadline and this </w:t>
      </w:r>
      <w:r w:rsidR="000D587B" w:rsidRPr="0063173A">
        <w:rPr>
          <w:rFonts w:ascii="Faricy New Lt" w:hAnsi="Faricy New Lt"/>
        </w:rPr>
        <w:t>date,</w:t>
      </w:r>
      <w:r w:rsidR="00EB5433" w:rsidRPr="0063173A">
        <w:rPr>
          <w:rFonts w:ascii="Faricy New Lt" w:hAnsi="Faricy New Lt"/>
        </w:rPr>
        <w:t xml:space="preserve"> we are likely to be in touch with applicants to discuss their proposal</w:t>
      </w:r>
      <w:r w:rsidR="00ED7E95" w:rsidRPr="0063173A">
        <w:rPr>
          <w:rFonts w:ascii="Faricy New Lt" w:hAnsi="Faricy New Lt"/>
        </w:rPr>
        <w:t xml:space="preserve"> in more detail before making decisions.</w:t>
      </w:r>
    </w:p>
    <w:sectPr w:rsidR="00C44373" w:rsidRPr="005A6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ricy New Lt">
    <w:altName w:val="Calibri"/>
    <w:panose1 w:val="020B0303000000020004"/>
    <w:charset w:val="00"/>
    <w:family w:val="swiss"/>
    <w:notTrueType/>
    <w:pitch w:val="variable"/>
    <w:sig w:usb0="A00000AF" w:usb1="5000204A" w:usb2="00000000" w:usb3="00000000" w:csb0="0000008B"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37F"/>
    <w:multiLevelType w:val="hybridMultilevel"/>
    <w:tmpl w:val="D6EC9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03370"/>
    <w:multiLevelType w:val="hybridMultilevel"/>
    <w:tmpl w:val="08B8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A4964"/>
    <w:multiLevelType w:val="hybridMultilevel"/>
    <w:tmpl w:val="F72A9FDC"/>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D91F18"/>
    <w:multiLevelType w:val="hybridMultilevel"/>
    <w:tmpl w:val="423C6F64"/>
    <w:lvl w:ilvl="0" w:tplc="C2E8D14A">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D44EDF"/>
    <w:multiLevelType w:val="hybridMultilevel"/>
    <w:tmpl w:val="EE2EE012"/>
    <w:lvl w:ilvl="0" w:tplc="3B741D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CB6F4E"/>
    <w:multiLevelType w:val="multilevel"/>
    <w:tmpl w:val="C260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722394">
    <w:abstractNumId w:val="1"/>
  </w:num>
  <w:num w:numId="2" w16cid:durableId="479856236">
    <w:abstractNumId w:val="4"/>
  </w:num>
  <w:num w:numId="3" w16cid:durableId="2005696330">
    <w:abstractNumId w:val="3"/>
  </w:num>
  <w:num w:numId="4" w16cid:durableId="1607422660">
    <w:abstractNumId w:val="0"/>
  </w:num>
  <w:num w:numId="5" w16cid:durableId="1647857667">
    <w:abstractNumId w:val="2"/>
  </w:num>
  <w:num w:numId="6" w16cid:durableId="377701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73"/>
    <w:rsid w:val="000107C0"/>
    <w:rsid w:val="0001538F"/>
    <w:rsid w:val="000227F7"/>
    <w:rsid w:val="00026EE1"/>
    <w:rsid w:val="000504AB"/>
    <w:rsid w:val="0006302F"/>
    <w:rsid w:val="00074663"/>
    <w:rsid w:val="000764E5"/>
    <w:rsid w:val="00077A7B"/>
    <w:rsid w:val="00090FCB"/>
    <w:rsid w:val="000B3276"/>
    <w:rsid w:val="000C1BE6"/>
    <w:rsid w:val="000C354B"/>
    <w:rsid w:val="000D587B"/>
    <w:rsid w:val="000F3A9E"/>
    <w:rsid w:val="00106602"/>
    <w:rsid w:val="0011292D"/>
    <w:rsid w:val="00127022"/>
    <w:rsid w:val="00135ABE"/>
    <w:rsid w:val="00135E2A"/>
    <w:rsid w:val="0014027E"/>
    <w:rsid w:val="0014516C"/>
    <w:rsid w:val="00157B25"/>
    <w:rsid w:val="00161C26"/>
    <w:rsid w:val="0017068A"/>
    <w:rsid w:val="00182C4B"/>
    <w:rsid w:val="001918FE"/>
    <w:rsid w:val="0019498E"/>
    <w:rsid w:val="001C6D48"/>
    <w:rsid w:val="001D4BFB"/>
    <w:rsid w:val="001E08C0"/>
    <w:rsid w:val="001F3EE9"/>
    <w:rsid w:val="0020307F"/>
    <w:rsid w:val="002046DC"/>
    <w:rsid w:val="00207647"/>
    <w:rsid w:val="00215401"/>
    <w:rsid w:val="00215BC1"/>
    <w:rsid w:val="00216867"/>
    <w:rsid w:val="0022610A"/>
    <w:rsid w:val="00243C68"/>
    <w:rsid w:val="0025572C"/>
    <w:rsid w:val="00267372"/>
    <w:rsid w:val="0029717D"/>
    <w:rsid w:val="002B4F5A"/>
    <w:rsid w:val="002B6281"/>
    <w:rsid w:val="002C3F24"/>
    <w:rsid w:val="002D1F83"/>
    <w:rsid w:val="002D54C1"/>
    <w:rsid w:val="002E7F26"/>
    <w:rsid w:val="002F5BD2"/>
    <w:rsid w:val="00332127"/>
    <w:rsid w:val="00333453"/>
    <w:rsid w:val="00336B44"/>
    <w:rsid w:val="003443DE"/>
    <w:rsid w:val="0034529B"/>
    <w:rsid w:val="003578A4"/>
    <w:rsid w:val="00364847"/>
    <w:rsid w:val="00375E8B"/>
    <w:rsid w:val="00395C5B"/>
    <w:rsid w:val="00396863"/>
    <w:rsid w:val="00396BC1"/>
    <w:rsid w:val="003A0BA0"/>
    <w:rsid w:val="003F2B71"/>
    <w:rsid w:val="00416FBB"/>
    <w:rsid w:val="00417C49"/>
    <w:rsid w:val="00441174"/>
    <w:rsid w:val="0044148C"/>
    <w:rsid w:val="00466321"/>
    <w:rsid w:val="004677EF"/>
    <w:rsid w:val="00470FCA"/>
    <w:rsid w:val="00483161"/>
    <w:rsid w:val="00486B07"/>
    <w:rsid w:val="00490D37"/>
    <w:rsid w:val="004939CF"/>
    <w:rsid w:val="00497E98"/>
    <w:rsid w:val="004A0835"/>
    <w:rsid w:val="004A5A91"/>
    <w:rsid w:val="004A6366"/>
    <w:rsid w:val="004B2558"/>
    <w:rsid w:val="004B5FE2"/>
    <w:rsid w:val="004B6A96"/>
    <w:rsid w:val="004C0250"/>
    <w:rsid w:val="004D07BF"/>
    <w:rsid w:val="004D6DBC"/>
    <w:rsid w:val="004F2DA9"/>
    <w:rsid w:val="004F3637"/>
    <w:rsid w:val="004F3BE4"/>
    <w:rsid w:val="00511612"/>
    <w:rsid w:val="00515668"/>
    <w:rsid w:val="00520357"/>
    <w:rsid w:val="00534561"/>
    <w:rsid w:val="005639F3"/>
    <w:rsid w:val="005677F0"/>
    <w:rsid w:val="00570CBA"/>
    <w:rsid w:val="005969D0"/>
    <w:rsid w:val="00596ADB"/>
    <w:rsid w:val="005A5CC9"/>
    <w:rsid w:val="005A656E"/>
    <w:rsid w:val="005B2994"/>
    <w:rsid w:val="005B3A27"/>
    <w:rsid w:val="005B7734"/>
    <w:rsid w:val="005C285E"/>
    <w:rsid w:val="005C7F24"/>
    <w:rsid w:val="005D1709"/>
    <w:rsid w:val="005D28F8"/>
    <w:rsid w:val="005E5350"/>
    <w:rsid w:val="005E65AE"/>
    <w:rsid w:val="005F5A6B"/>
    <w:rsid w:val="0060017F"/>
    <w:rsid w:val="0063173A"/>
    <w:rsid w:val="0063275F"/>
    <w:rsid w:val="00636415"/>
    <w:rsid w:val="00637F0E"/>
    <w:rsid w:val="00646467"/>
    <w:rsid w:val="00651C16"/>
    <w:rsid w:val="006762E3"/>
    <w:rsid w:val="006970C4"/>
    <w:rsid w:val="006B5351"/>
    <w:rsid w:val="006C47D5"/>
    <w:rsid w:val="006D3742"/>
    <w:rsid w:val="006D7223"/>
    <w:rsid w:val="006F1B6B"/>
    <w:rsid w:val="0071132B"/>
    <w:rsid w:val="00776921"/>
    <w:rsid w:val="007775AD"/>
    <w:rsid w:val="007846E3"/>
    <w:rsid w:val="00790746"/>
    <w:rsid w:val="007A4ACA"/>
    <w:rsid w:val="007B2F93"/>
    <w:rsid w:val="007D432D"/>
    <w:rsid w:val="007D4467"/>
    <w:rsid w:val="007D687F"/>
    <w:rsid w:val="007E7D4E"/>
    <w:rsid w:val="0081424E"/>
    <w:rsid w:val="008155BB"/>
    <w:rsid w:val="00815F1D"/>
    <w:rsid w:val="00827895"/>
    <w:rsid w:val="008309EE"/>
    <w:rsid w:val="008330EE"/>
    <w:rsid w:val="00836EAC"/>
    <w:rsid w:val="008559AF"/>
    <w:rsid w:val="0085794F"/>
    <w:rsid w:val="008661D8"/>
    <w:rsid w:val="00880473"/>
    <w:rsid w:val="00881C27"/>
    <w:rsid w:val="008846C4"/>
    <w:rsid w:val="00892FCE"/>
    <w:rsid w:val="008955CA"/>
    <w:rsid w:val="008A2152"/>
    <w:rsid w:val="008A7C9E"/>
    <w:rsid w:val="008B1835"/>
    <w:rsid w:val="008B2B30"/>
    <w:rsid w:val="008B62EB"/>
    <w:rsid w:val="008C351C"/>
    <w:rsid w:val="0090087A"/>
    <w:rsid w:val="00903D97"/>
    <w:rsid w:val="00922269"/>
    <w:rsid w:val="009443E7"/>
    <w:rsid w:val="00946D3C"/>
    <w:rsid w:val="00954D06"/>
    <w:rsid w:val="00970F4D"/>
    <w:rsid w:val="009736E7"/>
    <w:rsid w:val="009A0C36"/>
    <w:rsid w:val="009A3328"/>
    <w:rsid w:val="009D1F63"/>
    <w:rsid w:val="009D703E"/>
    <w:rsid w:val="009E16EF"/>
    <w:rsid w:val="009E6416"/>
    <w:rsid w:val="009F72EC"/>
    <w:rsid w:val="00A07C4B"/>
    <w:rsid w:val="00A10B05"/>
    <w:rsid w:val="00A2258E"/>
    <w:rsid w:val="00A2494C"/>
    <w:rsid w:val="00A64266"/>
    <w:rsid w:val="00A91783"/>
    <w:rsid w:val="00AC62D0"/>
    <w:rsid w:val="00AD5BF1"/>
    <w:rsid w:val="00AD7CED"/>
    <w:rsid w:val="00AE4272"/>
    <w:rsid w:val="00B22FE1"/>
    <w:rsid w:val="00B24CF1"/>
    <w:rsid w:val="00B252A6"/>
    <w:rsid w:val="00B34E9D"/>
    <w:rsid w:val="00B5033A"/>
    <w:rsid w:val="00B701FF"/>
    <w:rsid w:val="00B9545C"/>
    <w:rsid w:val="00B96CE5"/>
    <w:rsid w:val="00BB563B"/>
    <w:rsid w:val="00BD614C"/>
    <w:rsid w:val="00BE7233"/>
    <w:rsid w:val="00BE7CE6"/>
    <w:rsid w:val="00BF275B"/>
    <w:rsid w:val="00C000B9"/>
    <w:rsid w:val="00C01690"/>
    <w:rsid w:val="00C25ADC"/>
    <w:rsid w:val="00C33390"/>
    <w:rsid w:val="00C44373"/>
    <w:rsid w:val="00C513F5"/>
    <w:rsid w:val="00C5589C"/>
    <w:rsid w:val="00C62CA3"/>
    <w:rsid w:val="00C6429A"/>
    <w:rsid w:val="00C81035"/>
    <w:rsid w:val="00C81E44"/>
    <w:rsid w:val="00C9769C"/>
    <w:rsid w:val="00CA02F4"/>
    <w:rsid w:val="00CA15CA"/>
    <w:rsid w:val="00CA2EB0"/>
    <w:rsid w:val="00CB52F5"/>
    <w:rsid w:val="00CB5635"/>
    <w:rsid w:val="00CE2D2D"/>
    <w:rsid w:val="00CE597B"/>
    <w:rsid w:val="00CF6C1A"/>
    <w:rsid w:val="00D02F49"/>
    <w:rsid w:val="00D20972"/>
    <w:rsid w:val="00D27907"/>
    <w:rsid w:val="00D31885"/>
    <w:rsid w:val="00D32A59"/>
    <w:rsid w:val="00D44A83"/>
    <w:rsid w:val="00D517F2"/>
    <w:rsid w:val="00D63B32"/>
    <w:rsid w:val="00D67E1F"/>
    <w:rsid w:val="00DA68CC"/>
    <w:rsid w:val="00DB795F"/>
    <w:rsid w:val="00DB7B32"/>
    <w:rsid w:val="00DC05F1"/>
    <w:rsid w:val="00DC0960"/>
    <w:rsid w:val="00DC5440"/>
    <w:rsid w:val="00DD7225"/>
    <w:rsid w:val="00DE352C"/>
    <w:rsid w:val="00DF157F"/>
    <w:rsid w:val="00DF228A"/>
    <w:rsid w:val="00DF25CB"/>
    <w:rsid w:val="00DF6453"/>
    <w:rsid w:val="00E02858"/>
    <w:rsid w:val="00E43DAF"/>
    <w:rsid w:val="00E50D80"/>
    <w:rsid w:val="00E5252C"/>
    <w:rsid w:val="00E57F90"/>
    <w:rsid w:val="00E671E3"/>
    <w:rsid w:val="00E71539"/>
    <w:rsid w:val="00E81E95"/>
    <w:rsid w:val="00E95671"/>
    <w:rsid w:val="00EA08C4"/>
    <w:rsid w:val="00EB3E94"/>
    <w:rsid w:val="00EB5433"/>
    <w:rsid w:val="00EC3208"/>
    <w:rsid w:val="00ED4F13"/>
    <w:rsid w:val="00ED7034"/>
    <w:rsid w:val="00ED7E95"/>
    <w:rsid w:val="00EE0C45"/>
    <w:rsid w:val="00EE4929"/>
    <w:rsid w:val="00EF215F"/>
    <w:rsid w:val="00F01543"/>
    <w:rsid w:val="00F050E8"/>
    <w:rsid w:val="00F265AD"/>
    <w:rsid w:val="00F26951"/>
    <w:rsid w:val="00F31855"/>
    <w:rsid w:val="00F44239"/>
    <w:rsid w:val="00F56A6F"/>
    <w:rsid w:val="00F64F57"/>
    <w:rsid w:val="00F74705"/>
    <w:rsid w:val="00F76DE2"/>
    <w:rsid w:val="00F8584A"/>
    <w:rsid w:val="00F85874"/>
    <w:rsid w:val="00F85D3B"/>
    <w:rsid w:val="00F90DB0"/>
    <w:rsid w:val="00F9402C"/>
    <w:rsid w:val="00FB78BE"/>
    <w:rsid w:val="00FC37CF"/>
    <w:rsid w:val="00FD12BC"/>
    <w:rsid w:val="00FD38A5"/>
    <w:rsid w:val="00FF46C4"/>
    <w:rsid w:val="35E954C1"/>
    <w:rsid w:val="5F00D2A7"/>
    <w:rsid w:val="64CDAEF2"/>
    <w:rsid w:val="7DC30C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A3CB"/>
  <w15:chartTrackingRefBased/>
  <w15:docId w15:val="{A500C144-026A-4100-BB0B-7EBFCA94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83"/>
  </w:style>
  <w:style w:type="paragraph" w:styleId="Heading1">
    <w:name w:val="heading 1"/>
    <w:basedOn w:val="Normal"/>
    <w:next w:val="Normal"/>
    <w:link w:val="Heading1Char"/>
    <w:uiPriority w:val="9"/>
    <w:qFormat/>
    <w:rsid w:val="005A6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E44"/>
    <w:pPr>
      <w:ind w:left="720"/>
      <w:contextualSpacing/>
    </w:pPr>
  </w:style>
  <w:style w:type="character" w:styleId="CommentReference">
    <w:name w:val="annotation reference"/>
    <w:basedOn w:val="DefaultParagraphFont"/>
    <w:uiPriority w:val="99"/>
    <w:semiHidden/>
    <w:unhideWhenUsed/>
    <w:rsid w:val="002B6281"/>
    <w:rPr>
      <w:sz w:val="16"/>
      <w:szCs w:val="16"/>
    </w:rPr>
  </w:style>
  <w:style w:type="paragraph" w:styleId="CommentText">
    <w:name w:val="annotation text"/>
    <w:basedOn w:val="Normal"/>
    <w:link w:val="CommentTextChar"/>
    <w:uiPriority w:val="99"/>
    <w:unhideWhenUsed/>
    <w:rsid w:val="002B6281"/>
    <w:pPr>
      <w:spacing w:line="240" w:lineRule="auto"/>
    </w:pPr>
    <w:rPr>
      <w:sz w:val="20"/>
      <w:szCs w:val="20"/>
    </w:rPr>
  </w:style>
  <w:style w:type="character" w:customStyle="1" w:styleId="CommentTextChar">
    <w:name w:val="Comment Text Char"/>
    <w:basedOn w:val="DefaultParagraphFont"/>
    <w:link w:val="CommentText"/>
    <w:uiPriority w:val="99"/>
    <w:rsid w:val="002B6281"/>
    <w:rPr>
      <w:sz w:val="20"/>
      <w:szCs w:val="20"/>
    </w:rPr>
  </w:style>
  <w:style w:type="paragraph" w:styleId="CommentSubject">
    <w:name w:val="annotation subject"/>
    <w:basedOn w:val="CommentText"/>
    <w:next w:val="CommentText"/>
    <w:link w:val="CommentSubjectChar"/>
    <w:uiPriority w:val="99"/>
    <w:semiHidden/>
    <w:unhideWhenUsed/>
    <w:rsid w:val="002B6281"/>
    <w:rPr>
      <w:b/>
      <w:bCs/>
    </w:rPr>
  </w:style>
  <w:style w:type="character" w:customStyle="1" w:styleId="CommentSubjectChar">
    <w:name w:val="Comment Subject Char"/>
    <w:basedOn w:val="CommentTextChar"/>
    <w:link w:val="CommentSubject"/>
    <w:uiPriority w:val="99"/>
    <w:semiHidden/>
    <w:rsid w:val="002B6281"/>
    <w:rPr>
      <w:b/>
      <w:bCs/>
      <w:sz w:val="20"/>
      <w:szCs w:val="20"/>
    </w:rPr>
  </w:style>
  <w:style w:type="character" w:styleId="Hyperlink">
    <w:name w:val="Hyperlink"/>
    <w:basedOn w:val="DefaultParagraphFont"/>
    <w:uiPriority w:val="99"/>
    <w:unhideWhenUsed/>
    <w:rsid w:val="00827895"/>
    <w:rPr>
      <w:color w:val="0563C1" w:themeColor="hyperlink"/>
      <w:u w:val="single"/>
    </w:rPr>
  </w:style>
  <w:style w:type="character" w:styleId="UnresolvedMention">
    <w:name w:val="Unresolved Mention"/>
    <w:basedOn w:val="DefaultParagraphFont"/>
    <w:uiPriority w:val="99"/>
    <w:semiHidden/>
    <w:unhideWhenUsed/>
    <w:rsid w:val="00827895"/>
    <w:rPr>
      <w:color w:val="605E5C"/>
      <w:shd w:val="clear" w:color="auto" w:fill="E1DFDD"/>
    </w:rPr>
  </w:style>
  <w:style w:type="paragraph" w:styleId="Revision">
    <w:name w:val="Revision"/>
    <w:hidden/>
    <w:uiPriority w:val="99"/>
    <w:semiHidden/>
    <w:rsid w:val="009443E7"/>
    <w:pPr>
      <w:spacing w:after="0" w:line="240" w:lineRule="auto"/>
    </w:pPr>
  </w:style>
  <w:style w:type="table" w:styleId="TableGrid">
    <w:name w:val="Table Grid"/>
    <w:basedOn w:val="TableNormal"/>
    <w:uiPriority w:val="39"/>
    <w:rsid w:val="00534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65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317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1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22195">
      <w:bodyDiv w:val="1"/>
      <w:marLeft w:val="0"/>
      <w:marRight w:val="0"/>
      <w:marTop w:val="0"/>
      <w:marBottom w:val="0"/>
      <w:divBdr>
        <w:top w:val="none" w:sz="0" w:space="0" w:color="auto"/>
        <w:left w:val="none" w:sz="0" w:space="0" w:color="auto"/>
        <w:bottom w:val="none" w:sz="0" w:space="0" w:color="auto"/>
        <w:right w:val="none" w:sz="0" w:space="0" w:color="auto"/>
      </w:divBdr>
      <w:divsChild>
        <w:div w:id="146945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SharedWithUsers xmlns="7ea0e870-2e24-4d60-8b81-27aa0c244182">
      <UserInfo>
        <DisplayName>Branwen Llewellyn</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89c3c798e3262d6de82a1f76af40fd98">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eace4b3a544fef0a74b25dda1d5c3e7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2A727-21D5-4649-B1C2-7C198B2908BD}">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61A1A603-7716-4032-8E4B-C78247F05466}">
  <ds:schemaRefs>
    <ds:schemaRef ds:uri="http://schemas.microsoft.com/sharepoint/v3/contenttype/forms"/>
  </ds:schemaRefs>
</ds:datastoreItem>
</file>

<file path=customXml/itemProps3.xml><?xml version="1.0" encoding="utf-8"?>
<ds:datastoreItem xmlns:ds="http://schemas.openxmlformats.org/officeDocument/2006/customXml" ds:itemID="{FC6DD4D7-AC53-4D29-9024-1BB9250CDA22}">
  <ds:schemaRefs>
    <ds:schemaRef ds:uri="http://schemas.openxmlformats.org/officeDocument/2006/bibliography"/>
  </ds:schemaRefs>
</ds:datastoreItem>
</file>

<file path=customXml/itemProps4.xml><?xml version="1.0" encoding="utf-8"?>
<ds:datastoreItem xmlns:ds="http://schemas.openxmlformats.org/officeDocument/2006/customXml" ds:itemID="{74730050-8119-4E58-B33D-5C4BC18F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Furlong</dc:creator>
  <cp:keywords/>
  <dc:description/>
  <cp:lastModifiedBy>Catrin Rogers</cp:lastModifiedBy>
  <cp:revision>91</cp:revision>
  <dcterms:created xsi:type="dcterms:W3CDTF">2023-07-05T14:45:00Z</dcterms:created>
  <dcterms:modified xsi:type="dcterms:W3CDTF">2023-07-19T13:57:00Z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